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4910" w14:textId="77777777" w:rsidR="002D433D" w:rsidRDefault="002D433D">
      <w:pPr>
        <w:pStyle w:val="Textoindependiente"/>
        <w:rPr>
          <w:rFonts w:ascii="Times New Roman"/>
        </w:rPr>
      </w:pPr>
    </w:p>
    <w:p w14:paraId="22F3CF85" w14:textId="77777777" w:rsidR="002D433D" w:rsidRDefault="002D433D">
      <w:pPr>
        <w:pStyle w:val="Textoindependiente"/>
        <w:rPr>
          <w:rFonts w:ascii="Times New Roman"/>
        </w:rPr>
      </w:pPr>
    </w:p>
    <w:p w14:paraId="7E6CD996" w14:textId="77777777" w:rsidR="002D433D" w:rsidRDefault="002D433D">
      <w:pPr>
        <w:rPr>
          <w:rFonts w:ascii="Times New Roman"/>
        </w:rPr>
        <w:sectPr w:rsidR="002D433D">
          <w:type w:val="continuous"/>
          <w:pgSz w:w="15840" w:h="12240" w:orient="landscape"/>
          <w:pgMar w:top="0" w:right="560" w:bottom="0" w:left="2260" w:header="720" w:footer="720" w:gutter="0"/>
          <w:cols w:space="720"/>
        </w:sectPr>
      </w:pPr>
    </w:p>
    <w:p w14:paraId="30E43924" w14:textId="77777777" w:rsidR="002D433D" w:rsidRDefault="00000000">
      <w:pPr>
        <w:pStyle w:val="Ttulo2"/>
        <w:spacing w:before="206"/>
        <w:ind w:left="1074"/>
      </w:pPr>
      <w:r>
        <w:rPr>
          <w:color w:val="1E120D"/>
          <w:w w:val="110"/>
        </w:rPr>
        <w:t>RC650HD</w:t>
      </w:r>
    </w:p>
    <w:p w14:paraId="3E70F86A" w14:textId="2658306B" w:rsidR="002D433D" w:rsidRDefault="00000000">
      <w:pPr>
        <w:pStyle w:val="Ttulo"/>
      </w:pPr>
      <w:r>
        <w:rPr>
          <w:color w:val="FF3C00"/>
          <w:spacing w:val="-29"/>
          <w:w w:val="105"/>
        </w:rPr>
        <w:t>RODILLO</w:t>
      </w:r>
      <w:r>
        <w:rPr>
          <w:color w:val="FF3C00"/>
          <w:spacing w:val="-22"/>
          <w:w w:val="105"/>
        </w:rPr>
        <w:t xml:space="preserve"> </w:t>
      </w:r>
      <w:r>
        <w:rPr>
          <w:color w:val="FF3C00"/>
          <w:spacing w:val="-29"/>
          <w:w w:val="105"/>
        </w:rPr>
        <w:t>CO</w:t>
      </w:r>
      <w:r w:rsidR="005A23B7">
        <w:rPr>
          <w:color w:val="FF3C00"/>
          <w:spacing w:val="-29"/>
          <w:w w:val="105"/>
        </w:rPr>
        <w:t>M</w:t>
      </w:r>
      <w:r>
        <w:rPr>
          <w:color w:val="FF3C00"/>
          <w:spacing w:val="-29"/>
          <w:w w:val="105"/>
        </w:rPr>
        <w:t>PACTADOR</w:t>
      </w:r>
    </w:p>
    <w:p w14:paraId="0EF6C849" w14:textId="77777777" w:rsidR="002D433D" w:rsidRDefault="00000000">
      <w:pPr>
        <w:pStyle w:val="Ttulo1"/>
        <w:spacing w:line="384" w:lineRule="exact"/>
        <w:ind w:left="1074"/>
      </w:pPr>
      <w:r>
        <w:rPr>
          <w:color w:val="1E120D"/>
          <w:w w:val="105"/>
        </w:rPr>
        <w:t>DIESEL</w:t>
      </w:r>
      <w:r>
        <w:rPr>
          <w:color w:val="1E120D"/>
          <w:spacing w:val="22"/>
          <w:w w:val="105"/>
        </w:rPr>
        <w:t xml:space="preserve"> </w:t>
      </w:r>
      <w:r>
        <w:rPr>
          <w:color w:val="1E120D"/>
          <w:w w:val="105"/>
        </w:rPr>
        <w:t>10HP</w:t>
      </w:r>
    </w:p>
    <w:p w14:paraId="2C6E60D4" w14:textId="77777777" w:rsidR="002D433D" w:rsidRDefault="00000000">
      <w:pPr>
        <w:spacing w:before="45"/>
        <w:ind w:left="107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0"/>
        </w:rPr>
        <w:t>CÓD.</w:t>
      </w:r>
      <w:r>
        <w:rPr>
          <w:rFonts w:ascii="Arial" w:hAnsi="Arial"/>
          <w:b/>
          <w:color w:val="1E120D"/>
          <w:spacing w:val="4"/>
          <w:w w:val="110"/>
        </w:rPr>
        <w:t xml:space="preserve"> </w:t>
      </w:r>
      <w:r>
        <w:rPr>
          <w:rFonts w:ascii="Arial" w:hAnsi="Arial"/>
          <w:b/>
          <w:color w:val="1E120D"/>
          <w:w w:val="110"/>
        </w:rPr>
        <w:t>1030</w:t>
      </w:r>
      <w:r>
        <w:rPr>
          <w:rFonts w:ascii="Arial" w:hAnsi="Arial"/>
          <w:b/>
          <w:color w:val="1E120D"/>
          <w:spacing w:val="4"/>
          <w:w w:val="110"/>
        </w:rPr>
        <w:t xml:space="preserve"> </w:t>
      </w:r>
      <w:r>
        <w:rPr>
          <w:rFonts w:ascii="Arial" w:hAnsi="Arial"/>
          <w:b/>
          <w:color w:val="1E120D"/>
          <w:w w:val="110"/>
        </w:rPr>
        <w:t>10389</w:t>
      </w:r>
    </w:p>
    <w:p w14:paraId="2185635C" w14:textId="77777777" w:rsidR="002D433D" w:rsidRDefault="002D433D">
      <w:pPr>
        <w:pStyle w:val="Textoindependiente"/>
        <w:spacing w:before="1"/>
        <w:rPr>
          <w:rFonts w:ascii="Arial"/>
          <w:b/>
          <w:sz w:val="26"/>
        </w:rPr>
      </w:pPr>
    </w:p>
    <w:p w14:paraId="154178B2" w14:textId="77777777" w:rsidR="002D433D" w:rsidRDefault="00000000">
      <w:pPr>
        <w:pStyle w:val="Textoindependiente"/>
        <w:spacing w:line="249" w:lineRule="auto"/>
        <w:ind w:left="1074"/>
        <w:jc w:val="both"/>
      </w:pPr>
      <w:r>
        <w:pict w14:anchorId="46C70E3B"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118.75pt;margin-top:49.45pt;width:20pt;height:267.3pt;z-index:15734784;mso-position-horizontal-relative:page" filled="f" stroked="f">
            <v:textbox style="layout-flow:vertical;mso-layout-flow-alt:bottom-to-top" inset="0,0,0,0">
              <w:txbxContent>
                <w:p w14:paraId="060776DF" w14:textId="77777777" w:rsidR="002D433D" w:rsidRDefault="00000000">
                  <w:pPr>
                    <w:spacing w:line="366" w:lineRule="exact"/>
                    <w:ind w:left="20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14"/>
                      <w:w w:val="110"/>
                      <w:sz w:val="36"/>
                    </w:rPr>
                    <w:t>DIVISIÓN</w:t>
                  </w:r>
                  <w:r>
                    <w:rPr>
                      <w:rFonts w:ascii="Arial" w:hAnsi="Arial"/>
                      <w:b/>
                      <w:color w:val="FFFFFF"/>
                      <w:spacing w:val="55"/>
                      <w:w w:val="110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110"/>
                      <w:sz w:val="36"/>
                    </w:rPr>
                    <w:t>COMPACTACIÓN</w:t>
                  </w:r>
                </w:p>
              </w:txbxContent>
            </v:textbox>
            <w10:wrap anchorx="page"/>
          </v:shape>
        </w:pict>
      </w:r>
      <w:r>
        <w:rPr>
          <w:color w:val="1E120D"/>
          <w:spacing w:val="-3"/>
          <w:w w:val="85"/>
        </w:rPr>
        <w:t>El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rodillo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compactador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RC650HD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POWER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PRO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es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una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maquina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diseñada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para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entregar</w:t>
      </w:r>
      <w:r>
        <w:rPr>
          <w:color w:val="1E120D"/>
          <w:spacing w:val="-44"/>
          <w:w w:val="85"/>
        </w:rPr>
        <w:t xml:space="preserve"> </w:t>
      </w:r>
      <w:r>
        <w:rPr>
          <w:color w:val="1E120D"/>
          <w:spacing w:val="-2"/>
          <w:w w:val="85"/>
        </w:rPr>
        <w:t>un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alto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desempeño</w:t>
      </w:r>
      <w:r>
        <w:rPr>
          <w:color w:val="1E120D"/>
          <w:spacing w:val="-5"/>
          <w:w w:val="85"/>
        </w:rPr>
        <w:t xml:space="preserve"> </w:t>
      </w:r>
      <w:r>
        <w:rPr>
          <w:color w:val="1E120D"/>
          <w:spacing w:val="-2"/>
          <w:w w:val="85"/>
        </w:rPr>
        <w:t>y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realizar</w:t>
      </w:r>
      <w:r>
        <w:rPr>
          <w:color w:val="1E120D"/>
          <w:spacing w:val="-5"/>
          <w:w w:val="85"/>
        </w:rPr>
        <w:t xml:space="preserve"> </w:t>
      </w:r>
      <w:r>
        <w:rPr>
          <w:color w:val="1E120D"/>
          <w:spacing w:val="-2"/>
          <w:w w:val="85"/>
        </w:rPr>
        <w:t>trabajos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Heavy-</w:t>
      </w:r>
      <w:proofErr w:type="spellStart"/>
      <w:r>
        <w:rPr>
          <w:color w:val="1E120D"/>
          <w:spacing w:val="-2"/>
          <w:w w:val="85"/>
        </w:rPr>
        <w:t>duty</w:t>
      </w:r>
      <w:proofErr w:type="spellEnd"/>
      <w:r>
        <w:rPr>
          <w:color w:val="1E120D"/>
          <w:spacing w:val="-2"/>
          <w:w w:val="85"/>
        </w:rPr>
        <w:t>,</w:t>
      </w:r>
      <w:r>
        <w:rPr>
          <w:color w:val="1E120D"/>
          <w:spacing w:val="-5"/>
          <w:w w:val="85"/>
        </w:rPr>
        <w:t xml:space="preserve"> </w:t>
      </w:r>
      <w:r>
        <w:rPr>
          <w:color w:val="1E120D"/>
          <w:spacing w:val="-2"/>
          <w:w w:val="85"/>
        </w:rPr>
        <w:t>su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capacidad</w:t>
      </w:r>
      <w:r>
        <w:rPr>
          <w:color w:val="1E120D"/>
          <w:spacing w:val="-5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compactación</w:t>
      </w:r>
      <w:r>
        <w:rPr>
          <w:color w:val="1E120D"/>
          <w:spacing w:val="-5"/>
          <w:w w:val="85"/>
        </w:rPr>
        <w:t xml:space="preserve"> </w:t>
      </w:r>
      <w:r>
        <w:rPr>
          <w:color w:val="1E120D"/>
          <w:spacing w:val="-1"/>
          <w:w w:val="85"/>
        </w:rPr>
        <w:t>es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44"/>
          <w:w w:val="85"/>
        </w:rPr>
        <w:t xml:space="preserve"> </w:t>
      </w:r>
      <w:r>
        <w:rPr>
          <w:color w:val="1E120D"/>
          <w:w w:val="85"/>
        </w:rPr>
        <w:t>2.000kg. Es ideal para la compactación de grava de arena, agregados de trituración y</w:t>
      </w:r>
      <w:r>
        <w:rPr>
          <w:color w:val="1E120D"/>
          <w:spacing w:val="-45"/>
          <w:w w:val="85"/>
        </w:rPr>
        <w:t xml:space="preserve"> </w:t>
      </w:r>
      <w:r>
        <w:rPr>
          <w:color w:val="1E120D"/>
          <w:w w:val="85"/>
        </w:rPr>
        <w:t>suelo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w w:val="85"/>
        </w:rPr>
        <w:t>mixto</w:t>
      </w:r>
      <w:r>
        <w:rPr>
          <w:color w:val="1E120D"/>
          <w:spacing w:val="-5"/>
          <w:w w:val="85"/>
        </w:rPr>
        <w:t xml:space="preserve"> </w:t>
      </w:r>
      <w:r>
        <w:rPr>
          <w:color w:val="1E120D"/>
          <w:w w:val="85"/>
        </w:rPr>
        <w:t>con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w w:val="85"/>
        </w:rPr>
        <w:t>cierto</w:t>
      </w:r>
      <w:r>
        <w:rPr>
          <w:color w:val="1E120D"/>
          <w:spacing w:val="-5"/>
          <w:w w:val="85"/>
        </w:rPr>
        <w:t xml:space="preserve"> </w:t>
      </w:r>
      <w:r>
        <w:rPr>
          <w:color w:val="1E120D"/>
          <w:w w:val="85"/>
        </w:rPr>
        <w:t>contenido</w:t>
      </w:r>
      <w:r>
        <w:rPr>
          <w:color w:val="1E120D"/>
          <w:spacing w:val="-5"/>
          <w:w w:val="85"/>
        </w:rPr>
        <w:t xml:space="preserve"> </w:t>
      </w:r>
      <w:r>
        <w:rPr>
          <w:color w:val="1E120D"/>
          <w:w w:val="85"/>
        </w:rPr>
        <w:t>cohesivo.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w w:val="85"/>
        </w:rPr>
        <w:t>ampliamente</w:t>
      </w:r>
      <w:r>
        <w:rPr>
          <w:color w:val="1E120D"/>
          <w:spacing w:val="-5"/>
          <w:w w:val="85"/>
        </w:rPr>
        <w:t xml:space="preserve"> </w:t>
      </w:r>
      <w:r>
        <w:rPr>
          <w:color w:val="1E120D"/>
          <w:w w:val="85"/>
        </w:rPr>
        <w:t>utilizado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w w:val="85"/>
        </w:rPr>
        <w:t>en</w:t>
      </w:r>
      <w:r>
        <w:rPr>
          <w:color w:val="1E120D"/>
          <w:spacing w:val="-5"/>
          <w:w w:val="85"/>
        </w:rPr>
        <w:t xml:space="preserve"> </w:t>
      </w:r>
      <w:r>
        <w:rPr>
          <w:color w:val="1E120D"/>
          <w:w w:val="85"/>
        </w:rPr>
        <w:t>trabajos</w:t>
      </w:r>
      <w:r>
        <w:rPr>
          <w:color w:val="1E120D"/>
          <w:spacing w:val="-5"/>
          <w:w w:val="85"/>
        </w:rPr>
        <w:t xml:space="preserve"> </w:t>
      </w:r>
      <w:r>
        <w:rPr>
          <w:color w:val="1E120D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w w:val="85"/>
        </w:rPr>
        <w:t>zanja,</w:t>
      </w:r>
      <w:r>
        <w:rPr>
          <w:color w:val="1E120D"/>
          <w:spacing w:val="-45"/>
          <w:w w:val="85"/>
        </w:rPr>
        <w:t xml:space="preserve"> </w:t>
      </w:r>
      <w:r>
        <w:rPr>
          <w:color w:val="1E120D"/>
          <w:spacing w:val="-3"/>
          <w:w w:val="90"/>
        </w:rPr>
        <w:t>trabajos</w:t>
      </w:r>
      <w:r>
        <w:rPr>
          <w:color w:val="1E120D"/>
          <w:spacing w:val="-5"/>
          <w:w w:val="90"/>
        </w:rPr>
        <w:t xml:space="preserve"> </w:t>
      </w:r>
      <w:r>
        <w:rPr>
          <w:color w:val="1E120D"/>
          <w:spacing w:val="-3"/>
          <w:w w:val="90"/>
        </w:rPr>
        <w:t>subterráneos</w:t>
      </w:r>
      <w:r>
        <w:rPr>
          <w:color w:val="1E120D"/>
          <w:spacing w:val="-4"/>
          <w:w w:val="90"/>
        </w:rPr>
        <w:t xml:space="preserve"> </w:t>
      </w:r>
      <w:r>
        <w:rPr>
          <w:color w:val="1E120D"/>
          <w:spacing w:val="-3"/>
          <w:w w:val="90"/>
        </w:rPr>
        <w:t>(cable,</w:t>
      </w:r>
      <w:r>
        <w:rPr>
          <w:color w:val="1E120D"/>
          <w:spacing w:val="-6"/>
          <w:w w:val="90"/>
        </w:rPr>
        <w:t xml:space="preserve"> </w:t>
      </w:r>
      <w:r>
        <w:rPr>
          <w:color w:val="1E120D"/>
          <w:spacing w:val="-3"/>
          <w:w w:val="90"/>
        </w:rPr>
        <w:t>tubería</w:t>
      </w:r>
      <w:r>
        <w:rPr>
          <w:color w:val="1E120D"/>
          <w:spacing w:val="-4"/>
          <w:w w:val="90"/>
        </w:rPr>
        <w:t xml:space="preserve"> </w:t>
      </w:r>
      <w:r>
        <w:rPr>
          <w:color w:val="1E120D"/>
          <w:spacing w:val="-3"/>
          <w:w w:val="90"/>
        </w:rPr>
        <w:t>de</w:t>
      </w:r>
      <w:r>
        <w:rPr>
          <w:color w:val="1E120D"/>
          <w:spacing w:val="-5"/>
          <w:w w:val="90"/>
        </w:rPr>
        <w:t xml:space="preserve"> </w:t>
      </w:r>
      <w:r>
        <w:rPr>
          <w:color w:val="1E120D"/>
          <w:spacing w:val="-3"/>
          <w:w w:val="90"/>
        </w:rPr>
        <w:t>agua,</w:t>
      </w:r>
      <w:r>
        <w:rPr>
          <w:color w:val="1E120D"/>
          <w:spacing w:val="-5"/>
          <w:w w:val="90"/>
        </w:rPr>
        <w:t xml:space="preserve"> </w:t>
      </w:r>
      <w:r>
        <w:rPr>
          <w:color w:val="1E120D"/>
          <w:spacing w:val="-3"/>
          <w:w w:val="90"/>
        </w:rPr>
        <w:t>etc.),</w:t>
      </w:r>
      <w:r>
        <w:rPr>
          <w:color w:val="1E120D"/>
          <w:spacing w:val="-5"/>
          <w:w w:val="90"/>
        </w:rPr>
        <w:t xml:space="preserve"> </w:t>
      </w:r>
      <w:r>
        <w:rPr>
          <w:color w:val="1E120D"/>
          <w:spacing w:val="-3"/>
          <w:w w:val="90"/>
        </w:rPr>
        <w:t>relleno</w:t>
      </w:r>
      <w:r>
        <w:rPr>
          <w:color w:val="1E120D"/>
          <w:spacing w:val="-5"/>
          <w:w w:val="90"/>
        </w:rPr>
        <w:t xml:space="preserve"> </w:t>
      </w:r>
      <w:r>
        <w:rPr>
          <w:color w:val="1E120D"/>
          <w:spacing w:val="-3"/>
          <w:w w:val="90"/>
        </w:rPr>
        <w:t>a</w:t>
      </w:r>
      <w:r>
        <w:rPr>
          <w:color w:val="1E120D"/>
          <w:spacing w:val="-5"/>
          <w:w w:val="90"/>
        </w:rPr>
        <w:t xml:space="preserve"> </w:t>
      </w:r>
      <w:r>
        <w:rPr>
          <w:color w:val="1E120D"/>
          <w:spacing w:val="-3"/>
          <w:w w:val="90"/>
        </w:rPr>
        <w:t>lo</w:t>
      </w:r>
      <w:r>
        <w:rPr>
          <w:color w:val="1E120D"/>
          <w:spacing w:val="-4"/>
          <w:w w:val="90"/>
        </w:rPr>
        <w:t xml:space="preserve"> </w:t>
      </w:r>
      <w:r>
        <w:rPr>
          <w:color w:val="1E120D"/>
          <w:spacing w:val="-3"/>
          <w:w w:val="90"/>
        </w:rPr>
        <w:t>largo</w:t>
      </w:r>
      <w:r>
        <w:rPr>
          <w:color w:val="1E120D"/>
          <w:spacing w:val="-5"/>
          <w:w w:val="90"/>
        </w:rPr>
        <w:t xml:space="preserve"> </w:t>
      </w:r>
      <w:r>
        <w:rPr>
          <w:color w:val="1E120D"/>
          <w:spacing w:val="-3"/>
          <w:w w:val="90"/>
        </w:rPr>
        <w:t>de</w:t>
      </w:r>
      <w:r>
        <w:rPr>
          <w:color w:val="1E120D"/>
          <w:spacing w:val="-5"/>
          <w:w w:val="90"/>
        </w:rPr>
        <w:t xml:space="preserve"> </w:t>
      </w:r>
      <w:r>
        <w:rPr>
          <w:color w:val="1E120D"/>
          <w:spacing w:val="-2"/>
          <w:w w:val="90"/>
        </w:rPr>
        <w:t>cimientos</w:t>
      </w:r>
      <w:r>
        <w:rPr>
          <w:color w:val="1E120D"/>
          <w:spacing w:val="-4"/>
          <w:w w:val="90"/>
        </w:rPr>
        <w:t xml:space="preserve"> </w:t>
      </w:r>
      <w:r>
        <w:rPr>
          <w:color w:val="1E120D"/>
          <w:spacing w:val="-2"/>
          <w:w w:val="90"/>
        </w:rPr>
        <w:t>y</w:t>
      </w:r>
      <w:r>
        <w:rPr>
          <w:color w:val="1E120D"/>
          <w:spacing w:val="-48"/>
          <w:w w:val="90"/>
        </w:rPr>
        <w:t xml:space="preserve"> </w:t>
      </w:r>
      <w:r>
        <w:rPr>
          <w:color w:val="1E120D"/>
        </w:rPr>
        <w:t>preparación</w:t>
      </w:r>
      <w:r>
        <w:rPr>
          <w:color w:val="1E120D"/>
          <w:spacing w:val="-20"/>
        </w:rPr>
        <w:t xml:space="preserve"> </w:t>
      </w:r>
      <w:r>
        <w:rPr>
          <w:color w:val="1E120D"/>
        </w:rPr>
        <w:t>de</w:t>
      </w:r>
      <w:r>
        <w:rPr>
          <w:color w:val="1E120D"/>
          <w:spacing w:val="-19"/>
        </w:rPr>
        <w:t xml:space="preserve"> </w:t>
      </w:r>
      <w:r>
        <w:rPr>
          <w:color w:val="1E120D"/>
        </w:rPr>
        <w:t>superficies.</w:t>
      </w:r>
    </w:p>
    <w:p w14:paraId="0BC007F4" w14:textId="77777777" w:rsidR="002D433D" w:rsidRDefault="00000000">
      <w:pPr>
        <w:pStyle w:val="Textoindependiente"/>
        <w:spacing w:before="2" w:after="39"/>
        <w:rPr>
          <w:sz w:val="9"/>
        </w:rPr>
      </w:pPr>
      <w:r>
        <w:br w:type="column"/>
      </w:r>
    </w:p>
    <w:p w14:paraId="60FDD376" w14:textId="77777777" w:rsidR="002D433D" w:rsidRDefault="00000000">
      <w:pPr>
        <w:pStyle w:val="Textoindependiente"/>
        <w:ind w:left="1458"/>
      </w:pPr>
      <w:r>
        <w:pict w14:anchorId="25BBC4A3">
          <v:group id="_x0000_s1061" style="width:25.6pt;height:29.8pt;mso-position-horizontal-relative:char;mso-position-vertical-relative:line" coordsize="512,596">
            <v:shape id="_x0000_s1062" style="position:absolute;width:512;height:596" coordsize="512,596" path="m500,l11,,,11,,26,,590r6,5l16,595r3,-1l128,486r,-353l133,128r245,l383,133r,219l378,358r-123,l147,466r-1,3l146,480r6,6l500,486r11,-12l511,11,500,xe" fillcolor="black" stroked="f">
              <v:path arrowok="t"/>
            </v:shape>
            <w10:anchorlock/>
          </v:group>
        </w:pict>
      </w:r>
      <w:r>
        <w:rPr>
          <w:rFonts w:ascii="Times New Roman"/>
          <w:spacing w:val="53"/>
        </w:rPr>
        <w:t xml:space="preserve"> </w:t>
      </w:r>
      <w:r>
        <w:rPr>
          <w:spacing w:val="53"/>
          <w:position w:val="10"/>
        </w:rPr>
      </w:r>
      <w:r>
        <w:rPr>
          <w:spacing w:val="53"/>
          <w:position w:val="10"/>
        </w:rPr>
        <w:pict w14:anchorId="776AD1A0">
          <v:group id="_x0000_s1058" style="width:148pt;height:20.15pt;mso-position-horizontal-relative:char;mso-position-vertical-relative:line" coordsize="2960,4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1494;width:424;height:392">
              <v:imagedata r:id="rId4" o:title=""/>
            </v:shape>
            <v:shape id="_x0000_s1059" style="position:absolute;width:2960;height:403" coordsize="2960,403" o:spt="100" adj="0,,0" path="m1468,288r-125,l1343,248r110,l1453,150r-110,l1343,122r,-10l1465,112r,-103l1119,9r-79,208l971,9,831,9r36,93l824,217,794,128r-4,-13l783,97,762,36,753,9,613,9r11,27l614,30,604,24,594,19,584,15,568,9r,192l566,217r-3,14l557,243r-7,11l540,262r-11,6l517,272r-14,1l490,272r-13,-4l466,262r-9,-8l449,243r-1,-2l443,231r-3,-14l438,201r2,-16l441,179r2,-8l449,158r8,-10l466,139r11,-6l490,129r13,-1l517,129r12,4l540,139r10,9l557,158r6,13l566,185r2,16l568,9,565,8,545,4,525,1,503,,482,1,462,4,442,8r-19,7l405,23,388,33,372,45,356,58r-8,9l340,77r-8,10l326,97,320,80,312,65,302,52,291,41,267,27,238,16,204,10r-4,l200,137r,20l197,165r-7,6l183,176r-10,3l160,179r-22,l138,115r22,l173,115r10,3l190,124r7,6l200,137r,-127l165,9,,9,,392r138,l138,279r43,l217,277r31,-6l274,262r21,-14l297,246r3,-2l302,241r2,10l307,261r3,10l313,280r9,17l332,314r11,15l356,344r16,13l388,369r17,10l423,387r19,7l462,398r20,3l503,402r21,-1l545,398r20,-5l584,387r18,-8l619,369r16,-12l650,344r13,-14l675,314r10,-17l693,280r3,-7l698,269r3,-12l704,245r56,147l888,392,933,275r45,117l1106,392r44,-117l1161,245r11,-28l1208,122r,270l1468,392r,-104xm2959,201r-1,-21l2955,160r-4,-19l2946,128r-2,-6l2937,107r-1,-2l2936,105,2926,88,2914,72,2901,58,2886,45,2870,33,2853,23r-18,-8l2819,9r,192l2817,217r-3,14l2808,243r-7,11l2791,262r-11,6l2768,272r-14,1l2741,272r-13,-4l2717,262r-9,-8l2700,243r-6,-12l2691,217r-1,-5l2689,201r2,-16l2691,182r3,-11l2700,158r8,-10l2717,139r11,-6l2741,129r13,-1l2768,129r12,4l2791,139r10,9l2808,158r6,13l2817,185r2,16l2819,9r-3,-1l2796,4,2776,1,2754,r-21,1l2713,4r-20,4l2674,15r-18,8l2639,33r-17,12l2607,58r-10,11l2588,80r-8,12l2572,105r-5,-19l2559,70r-3,-5l2549,55,2536,42,2515,28,2488,17r-31,-6l2445,10r,123l2445,157r-4,9l2434,173r-7,6l2417,182r-13,l2383,182r,-3l2383,115r,-8l2404,107r14,l2428,111r13,13l2445,133r,-123l2421,9r-173,l2248,65r-6,-9l2235,48r-9,-7l2203,27,2174,16r-34,-6l2136,10r,127l2136,157r-3,8l2119,176r-10,3l2096,179r-22,l2074,115r22,l2109,115r10,3l2133,130r3,7l2136,10,2100,9r-164,l1936,392r137,l2073,279r44,l2153,277r31,-6l2209,262r22,-14l2237,243r6,-6l2248,230r,162l2383,392r,-127l2450,392r154,l2521,265r-19,-29l2516,233r8,-3l2528,228r12,-7l2550,212r1,18l2554,247r5,17l2564,280r9,17l2582,314r12,15l2607,344r15,13l2639,369r17,10l2674,387r19,7l2713,398r20,3l2754,402r21,-1l2796,398r20,-5l2835,387r18,-8l2870,369r16,-12l2901,344r13,-14l2926,314r10,-17l2944,280r2,-7l2951,261r4,-19l2958,222r1,-21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4A63C13" w14:textId="77777777" w:rsidR="002D433D" w:rsidRDefault="002D433D">
      <w:pPr>
        <w:pStyle w:val="Textoindependiente"/>
        <w:rPr>
          <w:sz w:val="24"/>
        </w:rPr>
      </w:pPr>
    </w:p>
    <w:p w14:paraId="785B4F15" w14:textId="77777777" w:rsidR="002D433D" w:rsidRDefault="002D433D">
      <w:pPr>
        <w:pStyle w:val="Textoindependiente"/>
        <w:rPr>
          <w:sz w:val="24"/>
        </w:rPr>
      </w:pPr>
    </w:p>
    <w:p w14:paraId="61F5E2F2" w14:textId="77777777" w:rsidR="002D433D" w:rsidRDefault="002D433D">
      <w:pPr>
        <w:pStyle w:val="Textoindependiente"/>
        <w:rPr>
          <w:sz w:val="24"/>
        </w:rPr>
      </w:pPr>
    </w:p>
    <w:p w14:paraId="311043BE" w14:textId="77777777" w:rsidR="002D433D" w:rsidRDefault="002D433D">
      <w:pPr>
        <w:pStyle w:val="Textoindependiente"/>
        <w:rPr>
          <w:sz w:val="24"/>
        </w:rPr>
      </w:pPr>
    </w:p>
    <w:p w14:paraId="5803A418" w14:textId="77777777" w:rsidR="002D433D" w:rsidRDefault="00000000">
      <w:pPr>
        <w:pStyle w:val="Ttulo2"/>
      </w:pPr>
      <w:r>
        <w:rPr>
          <w:color w:val="1E120D"/>
          <w:spacing w:val="-1"/>
          <w:w w:val="105"/>
        </w:rPr>
        <w:t>CARACTERÍSTICAS</w:t>
      </w:r>
      <w:r>
        <w:rPr>
          <w:color w:val="1E120D"/>
          <w:spacing w:val="-15"/>
          <w:w w:val="105"/>
        </w:rPr>
        <w:t xml:space="preserve"> </w:t>
      </w:r>
      <w:r>
        <w:rPr>
          <w:color w:val="1E120D"/>
          <w:spacing w:val="-1"/>
          <w:w w:val="105"/>
        </w:rPr>
        <w:t>TÉCNICAS</w:t>
      </w:r>
    </w:p>
    <w:p w14:paraId="1EBAFEEB" w14:textId="77777777" w:rsidR="002D433D" w:rsidRDefault="002D433D">
      <w:pPr>
        <w:pStyle w:val="Textoindependiente"/>
        <w:spacing w:before="1"/>
        <w:rPr>
          <w:rFonts w:ascii="Arial"/>
          <w:b/>
          <w:sz w:val="8"/>
        </w:rPr>
      </w:pPr>
    </w:p>
    <w:p w14:paraId="06D23AD1" w14:textId="77777777" w:rsidR="002D433D" w:rsidRDefault="00000000">
      <w:pPr>
        <w:pStyle w:val="Textoindependiente"/>
        <w:spacing w:line="20" w:lineRule="exact"/>
        <w:ind w:left="64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7F543B5A">
          <v:group id="_x0000_s1056" style="width:229.5pt;height:.5pt;mso-position-horizontal-relative:char;mso-position-vertical-relative:line" coordsize="4590,10">
            <v:line id="_x0000_s1057" style="position:absolute" from="0,5" to="4590,5" strokecolor="#6e7c7c" strokeweight=".5pt"/>
            <w10:anchorlock/>
          </v:group>
        </w:pict>
      </w:r>
    </w:p>
    <w:p w14:paraId="4A27154E" w14:textId="77777777" w:rsidR="002D433D" w:rsidRDefault="00000000">
      <w:pPr>
        <w:tabs>
          <w:tab w:val="left" w:pos="5285"/>
        </w:tabs>
        <w:spacing w:before="60"/>
        <w:ind w:left="645"/>
        <w:rPr>
          <w:sz w:val="16"/>
        </w:rPr>
      </w:pPr>
      <w:r>
        <w:pict w14:anchorId="5D75D797">
          <v:shape id="_x0000_s1055" type="#_x0000_t202" style="position:absolute;left:0;text-align:left;margin-left:578.2pt;margin-top:-.5pt;width:175.6pt;height:55.1pt;z-index:-15809536;mso-position-horizontal-relative:page" fillcolor="#bbc6c3" stroked="f">
            <v:fill opacity="19660f"/>
            <v:textbox inset="0,0,0,0">
              <w:txbxContent>
                <w:p w14:paraId="1DC39CC3" w14:textId="77777777" w:rsidR="002D433D" w:rsidRDefault="00000000">
                  <w:pPr>
                    <w:tabs>
                      <w:tab w:val="left" w:pos="1860"/>
                    </w:tabs>
                    <w:spacing w:before="69"/>
                    <w:ind w:left="77" w:right="-58"/>
                    <w:rPr>
                      <w:sz w:val="16"/>
                    </w:rPr>
                  </w:pPr>
                  <w:r>
                    <w:rPr>
                      <w:color w:val="1A1B1F"/>
                      <w:w w:val="95"/>
                      <w:sz w:val="16"/>
                    </w:rPr>
                    <w:t>Potencia</w:t>
                  </w:r>
                  <w:r>
                    <w:rPr>
                      <w:color w:val="1A1B1F"/>
                      <w:w w:val="95"/>
                      <w:sz w:val="16"/>
                    </w:rPr>
                    <w:tab/>
                  </w:r>
                  <w:r>
                    <w:rPr>
                      <w:w w:val="90"/>
                      <w:sz w:val="16"/>
                    </w:rPr>
                    <w:t>6,3kW</w:t>
                  </w:r>
                  <w:r>
                    <w:rPr>
                      <w:spacing w:val="4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/</w:t>
                  </w:r>
                  <w:r>
                    <w:rPr>
                      <w:spacing w:val="4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3.600r/min</w:t>
                  </w:r>
                  <w:r>
                    <w:rPr>
                      <w:spacing w:val="5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(8,5Hp</w:t>
                  </w:r>
                </w:p>
                <w:p w14:paraId="7461AA12" w14:textId="77777777" w:rsidR="002D433D" w:rsidRDefault="00000000">
                  <w:pPr>
                    <w:tabs>
                      <w:tab w:val="left" w:pos="1860"/>
                    </w:tabs>
                    <w:spacing w:before="8"/>
                    <w:ind w:left="77"/>
                    <w:rPr>
                      <w:sz w:val="16"/>
                    </w:rPr>
                  </w:pPr>
                  <w:r>
                    <w:rPr>
                      <w:w w:val="85"/>
                      <w:sz w:val="16"/>
                    </w:rPr>
                    <w:t>Diámetro</w:t>
                  </w:r>
                  <w:r>
                    <w:rPr>
                      <w:spacing w:val="8"/>
                      <w:w w:val="85"/>
                      <w:sz w:val="16"/>
                    </w:rPr>
                    <w:t xml:space="preserve"> </w:t>
                  </w:r>
                  <w:r>
                    <w:rPr>
                      <w:w w:val="85"/>
                      <w:sz w:val="16"/>
                    </w:rPr>
                    <w:t>x</w:t>
                  </w:r>
                  <w:r>
                    <w:rPr>
                      <w:spacing w:val="9"/>
                      <w:w w:val="85"/>
                      <w:sz w:val="16"/>
                    </w:rPr>
                    <w:t xml:space="preserve"> </w:t>
                  </w:r>
                  <w:r>
                    <w:rPr>
                      <w:w w:val="85"/>
                      <w:sz w:val="16"/>
                    </w:rPr>
                    <w:t>Carrera</w:t>
                  </w:r>
                  <w:r>
                    <w:rPr>
                      <w:w w:val="85"/>
                      <w:sz w:val="16"/>
                    </w:rPr>
                    <w:tab/>
                  </w:r>
                  <w:r>
                    <w:rPr>
                      <w:color w:val="1A1B1F"/>
                      <w:w w:val="90"/>
                      <w:sz w:val="16"/>
                    </w:rPr>
                    <w:t>86</w:t>
                  </w:r>
                  <w:r>
                    <w:rPr>
                      <w:color w:val="1A1B1F"/>
                      <w:spacing w:val="1"/>
                      <w:w w:val="90"/>
                      <w:sz w:val="16"/>
                    </w:rPr>
                    <w:t xml:space="preserve"> </w:t>
                  </w:r>
                  <w:r>
                    <w:rPr>
                      <w:color w:val="1A1B1F"/>
                      <w:w w:val="90"/>
                      <w:sz w:val="16"/>
                    </w:rPr>
                    <w:t>x</w:t>
                  </w:r>
                  <w:r>
                    <w:rPr>
                      <w:color w:val="1A1B1F"/>
                      <w:spacing w:val="2"/>
                      <w:w w:val="90"/>
                      <w:sz w:val="16"/>
                    </w:rPr>
                    <w:t xml:space="preserve"> </w:t>
                  </w:r>
                  <w:r>
                    <w:rPr>
                      <w:color w:val="1A1B1F"/>
                      <w:w w:val="90"/>
                      <w:sz w:val="16"/>
                    </w:rPr>
                    <w:t>70mm</w:t>
                  </w:r>
                </w:p>
                <w:p w14:paraId="61C66E72" w14:textId="77777777" w:rsidR="002D433D" w:rsidRDefault="00000000">
                  <w:pPr>
                    <w:tabs>
                      <w:tab w:val="left" w:pos="1860"/>
                    </w:tabs>
                    <w:spacing w:before="8"/>
                    <w:ind w:left="77"/>
                    <w:rPr>
                      <w:sz w:val="16"/>
                    </w:rPr>
                  </w:pPr>
                  <w:r>
                    <w:rPr>
                      <w:w w:val="95"/>
                      <w:sz w:val="16"/>
                    </w:rPr>
                    <w:t>Cilindrada</w:t>
                  </w:r>
                  <w:r>
                    <w:rPr>
                      <w:w w:val="95"/>
                      <w:sz w:val="16"/>
                    </w:rPr>
                    <w:tab/>
                  </w:r>
                  <w:r>
                    <w:rPr>
                      <w:sz w:val="16"/>
                    </w:rPr>
                    <w:t>406cc</w:t>
                  </w:r>
                </w:p>
                <w:p w14:paraId="1487F9A3" w14:textId="77777777" w:rsidR="002D433D" w:rsidRDefault="00000000">
                  <w:pPr>
                    <w:tabs>
                      <w:tab w:val="left" w:pos="1860"/>
                    </w:tabs>
                    <w:spacing w:before="8" w:line="249" w:lineRule="auto"/>
                    <w:ind w:left="77" w:right="1116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Relación</w:t>
                  </w:r>
                  <w:r>
                    <w:rPr>
                      <w:spacing w:val="-7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de</w:t>
                  </w:r>
                  <w:r>
                    <w:rPr>
                      <w:spacing w:val="-6"/>
                      <w:w w:val="90"/>
                      <w:sz w:val="16"/>
                    </w:rPr>
                    <w:t xml:space="preserve"> </w:t>
                  </w:r>
                  <w:r>
                    <w:rPr>
                      <w:w w:val="90"/>
                      <w:sz w:val="16"/>
                    </w:rPr>
                    <w:t>compresión</w:t>
                  </w:r>
                  <w:r>
                    <w:rPr>
                      <w:w w:val="90"/>
                      <w:sz w:val="16"/>
                    </w:rPr>
                    <w:tab/>
                  </w:r>
                  <w:r>
                    <w:rPr>
                      <w:sz w:val="16"/>
                    </w:rPr>
                    <w:t>19:1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Partida</w:t>
                  </w:r>
                  <w:r>
                    <w:rPr>
                      <w:w w:val="95"/>
                      <w:sz w:val="16"/>
                    </w:rPr>
                    <w:tab/>
                  </w:r>
                  <w:r>
                    <w:rPr>
                      <w:color w:val="1A1B1F"/>
                      <w:w w:val="85"/>
                      <w:sz w:val="16"/>
                    </w:rPr>
                    <w:t>Eléctrica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color w:val="1A1B1F"/>
          <w:w w:val="85"/>
          <w:sz w:val="16"/>
        </w:rPr>
        <w:t>Unidad</w:t>
      </w:r>
      <w:r>
        <w:rPr>
          <w:rFonts w:ascii="Arial"/>
          <w:b/>
          <w:color w:val="1A1B1F"/>
          <w:spacing w:val="4"/>
          <w:w w:val="85"/>
          <w:sz w:val="16"/>
        </w:rPr>
        <w:t xml:space="preserve"> </w:t>
      </w:r>
      <w:r>
        <w:rPr>
          <w:rFonts w:ascii="Arial"/>
          <w:b/>
          <w:color w:val="1A1B1F"/>
          <w:w w:val="85"/>
          <w:sz w:val="16"/>
        </w:rPr>
        <w:t>Motriz</w:t>
      </w:r>
      <w:r>
        <w:rPr>
          <w:rFonts w:ascii="Arial"/>
          <w:b/>
          <w:color w:val="1A1B1F"/>
          <w:w w:val="85"/>
          <w:sz w:val="16"/>
        </w:rPr>
        <w:tab/>
      </w:r>
      <w:r>
        <w:rPr>
          <w:w w:val="95"/>
          <w:sz w:val="16"/>
        </w:rPr>
        <w:t>)</w:t>
      </w:r>
    </w:p>
    <w:p w14:paraId="58691FB6" w14:textId="77777777" w:rsidR="002D433D" w:rsidRDefault="002D433D">
      <w:pPr>
        <w:rPr>
          <w:sz w:val="16"/>
        </w:rPr>
        <w:sectPr w:rsidR="002D433D">
          <w:type w:val="continuous"/>
          <w:pgSz w:w="15840" w:h="12240" w:orient="landscape"/>
          <w:pgMar w:top="0" w:right="560" w:bottom="0" w:left="2260" w:header="720" w:footer="720" w:gutter="0"/>
          <w:cols w:num="2" w:space="720" w:equalWidth="0">
            <w:col w:w="7536" w:space="40"/>
            <w:col w:w="5444"/>
          </w:cols>
        </w:sectPr>
      </w:pPr>
    </w:p>
    <w:p w14:paraId="53F262CE" w14:textId="77777777" w:rsidR="002D433D" w:rsidRDefault="002D433D">
      <w:pPr>
        <w:pStyle w:val="Textoindependiente"/>
        <w:spacing w:before="8"/>
        <w:rPr>
          <w:sz w:val="7"/>
        </w:rPr>
      </w:pPr>
    </w:p>
    <w:p w14:paraId="14C562F0" w14:textId="77777777" w:rsidR="002D433D" w:rsidRDefault="00000000">
      <w:pPr>
        <w:pStyle w:val="Textoindependiente"/>
        <w:spacing w:line="20" w:lineRule="exact"/>
        <w:ind w:left="8220"/>
        <w:rPr>
          <w:sz w:val="2"/>
        </w:rPr>
      </w:pPr>
      <w:r>
        <w:rPr>
          <w:sz w:val="2"/>
        </w:rPr>
      </w:r>
      <w:r>
        <w:rPr>
          <w:sz w:val="2"/>
        </w:rPr>
        <w:pict w14:anchorId="08A37A18">
          <v:group id="_x0000_s1053" style="width:229.5pt;height:.5pt;mso-position-horizontal-relative:char;mso-position-vertical-relative:line" coordsize="4590,10">
            <v:line id="_x0000_s1054" style="position:absolute" from="0,5" to="4590,5" strokecolor="#6e7c7c" strokeweight=".5pt"/>
            <w10:anchorlock/>
          </v:group>
        </w:pict>
      </w:r>
    </w:p>
    <w:p w14:paraId="73714C74" w14:textId="77777777" w:rsidR="002D433D" w:rsidRDefault="002D433D">
      <w:pPr>
        <w:spacing w:line="20" w:lineRule="exact"/>
        <w:rPr>
          <w:sz w:val="2"/>
        </w:rPr>
        <w:sectPr w:rsidR="002D433D">
          <w:type w:val="continuous"/>
          <w:pgSz w:w="15840" w:h="12240" w:orient="landscape"/>
          <w:pgMar w:top="0" w:right="560" w:bottom="0" w:left="2260" w:header="720" w:footer="720" w:gutter="0"/>
          <w:cols w:space="720"/>
        </w:sectPr>
      </w:pPr>
    </w:p>
    <w:p w14:paraId="5C8EF1FA" w14:textId="77777777" w:rsidR="002D433D" w:rsidRDefault="00000000">
      <w:pPr>
        <w:pStyle w:val="Textoindependiente"/>
        <w:spacing w:before="136"/>
        <w:ind w:left="1075"/>
      </w:pPr>
      <w:r>
        <w:rPr>
          <w:color w:val="1E120D"/>
          <w:spacing w:val="-2"/>
          <w:w w:val="85"/>
        </w:rPr>
        <w:t>Todos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los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rodillos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compactadores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POWER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PRO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están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garantizados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durante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1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1"/>
          <w:w w:val="85"/>
        </w:rPr>
        <w:t>año.</w:t>
      </w:r>
    </w:p>
    <w:p w14:paraId="72E5FD20" w14:textId="77777777" w:rsidR="002D433D" w:rsidRDefault="00000000">
      <w:pPr>
        <w:spacing w:before="100" w:line="249" w:lineRule="auto"/>
        <w:ind w:left="103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95"/>
          <w:sz w:val="16"/>
        </w:rPr>
        <w:t>Unidad</w:t>
      </w:r>
      <w:r>
        <w:rPr>
          <w:rFonts w:ascii="Arial"/>
          <w:b/>
          <w:color w:val="1A1B1F"/>
          <w:spacing w:val="1"/>
          <w:w w:val="95"/>
          <w:sz w:val="16"/>
        </w:rPr>
        <w:t xml:space="preserve"> </w:t>
      </w:r>
      <w:r>
        <w:rPr>
          <w:rFonts w:ascii="Arial"/>
          <w:b/>
          <w:color w:val="1A1B1F"/>
          <w:w w:val="80"/>
          <w:sz w:val="16"/>
        </w:rPr>
        <w:t>Compactadora</w:t>
      </w:r>
    </w:p>
    <w:p w14:paraId="7C2CB7BF" w14:textId="77777777" w:rsidR="002D433D" w:rsidRDefault="002D433D">
      <w:pPr>
        <w:pStyle w:val="Textoindependiente"/>
        <w:rPr>
          <w:rFonts w:ascii="Arial"/>
          <w:b/>
        </w:rPr>
      </w:pPr>
    </w:p>
    <w:p w14:paraId="5A9215CB" w14:textId="77777777" w:rsidR="002D433D" w:rsidRDefault="002D433D">
      <w:pPr>
        <w:pStyle w:val="Textoindependiente"/>
        <w:rPr>
          <w:rFonts w:ascii="Arial"/>
          <w:b/>
        </w:rPr>
      </w:pPr>
    </w:p>
    <w:p w14:paraId="315AECE1" w14:textId="77777777" w:rsidR="002D433D" w:rsidRDefault="002D433D">
      <w:pPr>
        <w:pStyle w:val="Textoindependiente"/>
        <w:rPr>
          <w:rFonts w:ascii="Arial"/>
          <w:b/>
        </w:rPr>
      </w:pPr>
    </w:p>
    <w:p w14:paraId="083E4F4E" w14:textId="77777777" w:rsidR="002D433D" w:rsidRDefault="002D433D">
      <w:pPr>
        <w:pStyle w:val="Textoindependiente"/>
        <w:rPr>
          <w:rFonts w:ascii="Arial"/>
          <w:b/>
        </w:rPr>
      </w:pPr>
    </w:p>
    <w:p w14:paraId="59751576" w14:textId="77777777" w:rsidR="002D433D" w:rsidRDefault="002D433D">
      <w:pPr>
        <w:pStyle w:val="Textoindependiente"/>
        <w:rPr>
          <w:rFonts w:ascii="Arial"/>
          <w:b/>
        </w:rPr>
      </w:pPr>
    </w:p>
    <w:p w14:paraId="7BC53D8F" w14:textId="77777777" w:rsidR="002D433D" w:rsidRDefault="002D433D">
      <w:pPr>
        <w:pStyle w:val="Textoindependiente"/>
        <w:rPr>
          <w:rFonts w:ascii="Arial"/>
          <w:b/>
        </w:rPr>
      </w:pPr>
    </w:p>
    <w:p w14:paraId="58D79427" w14:textId="77777777" w:rsidR="002D433D" w:rsidRDefault="00000000">
      <w:pPr>
        <w:spacing w:before="158"/>
        <w:ind w:left="1030"/>
        <w:rPr>
          <w:rFonts w:ascii="Arial"/>
          <w:b/>
          <w:sz w:val="16"/>
        </w:rPr>
      </w:pPr>
      <w:r>
        <w:pict w14:anchorId="028FA026">
          <v:group id="_x0000_s1046" style="position:absolute;left:0;text-align:left;margin-left:524.25pt;margin-top:-25.65pt;width:229.5pt;height:28.8pt;z-index:15733248;mso-position-horizontal-relative:page" coordorigin="10485,-513" coordsize="4590,576">
            <v:rect id="_x0000_s1052" style="position:absolute;left:11563;top:-501;width:3512;height:558" fillcolor="#bbc6c3" stroked="f">
              <v:fill opacity="19660f"/>
            </v:rect>
            <v:line id="_x0000_s1051" style="position:absolute" from="10485,-508" to="15075,-508" strokecolor="#6e7c7c" strokeweight=".5pt"/>
            <v:line id="_x0000_s1050" style="position:absolute" from="10485,57" to="15075,57" strokecolor="#6e7c7c" strokeweight=".5pt"/>
            <v:shape id="_x0000_s1049" type="#_x0000_t202" style="position:absolute;left:10485;top:-514;width:4590;height:576" filled="f" stroked="f">
              <v:textbox inset="0,0,0,0">
                <w:txbxContent>
                  <w:p w14:paraId="44180C2B" w14:textId="77777777" w:rsidR="002D433D" w:rsidRDefault="00000000">
                    <w:pPr>
                      <w:spacing w:before="95"/>
                      <w:ind w:left="-5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1A1B1F"/>
                        <w:w w:val="95"/>
                        <w:sz w:val="16"/>
                      </w:rPr>
                      <w:t>Dimensiones</w:t>
                    </w:r>
                  </w:p>
                </w:txbxContent>
              </v:textbox>
            </v:shape>
            <v:shape id="_x0000_s1048" type="#_x0000_t202" style="position:absolute;left:13423;top:-427;width:1278;height:391" filled="f" stroked="f">
              <v:textbox inset="0,0,0,0">
                <w:txbxContent>
                  <w:p w14:paraId="7C087421" w14:textId="77777777" w:rsidR="002D433D" w:rsidRDefault="00000000">
                    <w:pPr>
                      <w:spacing w:before="8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235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x 71,5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x 115cm</w:t>
                    </w:r>
                  </w:p>
                  <w:p w14:paraId="6B5C04BB" w14:textId="77777777" w:rsidR="002D433D" w:rsidRDefault="00000000">
                    <w:pPr>
                      <w:spacing w:before="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580kg</w:t>
                    </w:r>
                  </w:p>
                </w:txbxContent>
              </v:textbox>
            </v:shape>
            <v:shape id="_x0000_s1047" type="#_x0000_t202" style="position:absolute;left:11641;top:-427;width:1336;height:391" filled="f" stroked="f">
              <v:textbox inset="0,0,0,0">
                <w:txbxContent>
                  <w:p w14:paraId="430285A3" w14:textId="77777777" w:rsidR="002D433D" w:rsidRDefault="00000000">
                    <w:pPr>
                      <w:spacing w:before="7" w:line="249" w:lineRule="auto"/>
                      <w:ind w:right="1"/>
                      <w:rPr>
                        <w:sz w:val="16"/>
                      </w:rPr>
                    </w:pPr>
                    <w:r>
                      <w:rPr>
                        <w:color w:val="1A1B1F"/>
                        <w:spacing w:val="-1"/>
                        <w:w w:val="90"/>
                        <w:sz w:val="16"/>
                      </w:rPr>
                      <w:t xml:space="preserve">Largo x Ancho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x Alto</w:t>
                    </w:r>
                    <w:r>
                      <w:rPr>
                        <w:color w:val="1A1B1F"/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sz w:val="16"/>
                      </w:rPr>
                      <w:t>Peso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1A1B1F"/>
          <w:w w:val="95"/>
          <w:sz w:val="16"/>
        </w:rPr>
        <w:t>Embalaje</w:t>
      </w:r>
    </w:p>
    <w:p w14:paraId="615B8A16" w14:textId="77777777" w:rsidR="002D433D" w:rsidRDefault="00000000">
      <w:pPr>
        <w:spacing w:before="100" w:line="249" w:lineRule="auto"/>
        <w:ind w:left="178" w:right="77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Masa Operativa</w:t>
      </w:r>
      <w:r>
        <w:rPr>
          <w:color w:val="1A1B1F"/>
          <w:spacing w:val="1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>Cadencia</w:t>
      </w:r>
      <w:r>
        <w:rPr>
          <w:color w:val="1A1B1F"/>
          <w:spacing w:val="3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de</w:t>
      </w:r>
      <w:r>
        <w:rPr>
          <w:color w:val="1A1B1F"/>
          <w:spacing w:val="3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Percusión</w:t>
      </w:r>
      <w:r>
        <w:rPr>
          <w:color w:val="1A1B1F"/>
          <w:spacing w:val="-35"/>
          <w:w w:val="85"/>
          <w:sz w:val="16"/>
        </w:rPr>
        <w:t xml:space="preserve"> </w:t>
      </w:r>
      <w:r>
        <w:rPr>
          <w:color w:val="1A1B1F"/>
          <w:w w:val="90"/>
          <w:sz w:val="16"/>
        </w:rPr>
        <w:t>Fuerza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de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Impacto</w:t>
      </w:r>
    </w:p>
    <w:p w14:paraId="0FCD59BE" w14:textId="77777777" w:rsidR="002D433D" w:rsidRDefault="00000000">
      <w:pPr>
        <w:spacing w:before="2" w:line="249" w:lineRule="auto"/>
        <w:ind w:left="178" w:right="-5"/>
        <w:rPr>
          <w:sz w:val="16"/>
        </w:rPr>
      </w:pPr>
      <w:r>
        <w:rPr>
          <w:color w:val="1A1B1F"/>
          <w:w w:val="85"/>
          <w:sz w:val="16"/>
        </w:rPr>
        <w:t>Capacidad tanque de agua</w:t>
      </w:r>
      <w:r>
        <w:rPr>
          <w:color w:val="1A1B1F"/>
          <w:spacing w:val="-35"/>
          <w:w w:val="85"/>
          <w:sz w:val="16"/>
        </w:rPr>
        <w:t xml:space="preserve"> </w:t>
      </w:r>
      <w:r>
        <w:rPr>
          <w:color w:val="1A1B1F"/>
          <w:w w:val="90"/>
          <w:sz w:val="16"/>
        </w:rPr>
        <w:t>Velocidad de avance</w:t>
      </w:r>
      <w:r>
        <w:rPr>
          <w:color w:val="1A1B1F"/>
          <w:spacing w:val="1"/>
          <w:w w:val="90"/>
          <w:sz w:val="16"/>
        </w:rPr>
        <w:t xml:space="preserve"> </w:t>
      </w:r>
      <w:r>
        <w:rPr>
          <w:color w:val="1A1B1F"/>
          <w:w w:val="95"/>
          <w:sz w:val="16"/>
        </w:rPr>
        <w:t>Rendimiento</w:t>
      </w:r>
    </w:p>
    <w:p w14:paraId="53F88924" w14:textId="77777777" w:rsidR="002D433D" w:rsidRDefault="002D433D">
      <w:pPr>
        <w:pStyle w:val="Textoindependiente"/>
      </w:pPr>
    </w:p>
    <w:p w14:paraId="00B20FFC" w14:textId="77777777" w:rsidR="002D433D" w:rsidRDefault="002D433D">
      <w:pPr>
        <w:pStyle w:val="Textoindependiente"/>
      </w:pPr>
    </w:p>
    <w:p w14:paraId="4A1BEB39" w14:textId="77777777" w:rsidR="002D433D" w:rsidRDefault="002D433D">
      <w:pPr>
        <w:pStyle w:val="Textoindependiente"/>
        <w:rPr>
          <w:sz w:val="27"/>
        </w:rPr>
      </w:pPr>
    </w:p>
    <w:p w14:paraId="2C1BB7C9" w14:textId="77777777" w:rsidR="002D433D" w:rsidRDefault="00000000">
      <w:pPr>
        <w:spacing w:line="249" w:lineRule="auto"/>
        <w:ind w:left="178" w:right="536"/>
        <w:rPr>
          <w:sz w:val="16"/>
        </w:rPr>
      </w:pPr>
      <w:r>
        <w:rPr>
          <w:color w:val="1A1B1F"/>
          <w:w w:val="85"/>
          <w:sz w:val="16"/>
        </w:rPr>
        <w:t>Dimensiones</w:t>
      </w:r>
      <w:r>
        <w:rPr>
          <w:color w:val="1A1B1F"/>
          <w:spacing w:val="-35"/>
          <w:w w:val="85"/>
          <w:sz w:val="16"/>
        </w:rPr>
        <w:t xml:space="preserve"> </w:t>
      </w:r>
      <w:r>
        <w:rPr>
          <w:color w:val="1A1B1F"/>
          <w:w w:val="95"/>
          <w:sz w:val="16"/>
        </w:rPr>
        <w:t>Peso</w:t>
      </w:r>
    </w:p>
    <w:p w14:paraId="3E66634D" w14:textId="77777777" w:rsidR="002D433D" w:rsidRDefault="00000000">
      <w:pPr>
        <w:spacing w:before="100"/>
        <w:ind w:left="93"/>
        <w:rPr>
          <w:sz w:val="16"/>
        </w:rPr>
      </w:pPr>
      <w:r>
        <w:br w:type="column"/>
      </w:r>
      <w:r>
        <w:rPr>
          <w:color w:val="1A1B1F"/>
          <w:sz w:val="16"/>
        </w:rPr>
        <w:t>580Kg</w:t>
      </w:r>
    </w:p>
    <w:p w14:paraId="78FC4D2C" w14:textId="77777777" w:rsidR="002D433D" w:rsidRDefault="00000000">
      <w:pPr>
        <w:spacing w:before="8" w:line="249" w:lineRule="auto"/>
        <w:ind w:left="93" w:right="700"/>
        <w:rPr>
          <w:sz w:val="16"/>
        </w:rPr>
      </w:pPr>
      <w:r>
        <w:rPr>
          <w:color w:val="1A1B1F"/>
          <w:w w:val="90"/>
          <w:sz w:val="16"/>
        </w:rPr>
        <w:t>3,660 golpes /min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sz w:val="16"/>
        </w:rPr>
        <w:t>2.000Kg</w:t>
      </w:r>
    </w:p>
    <w:p w14:paraId="022986C7" w14:textId="77777777" w:rsidR="002D433D" w:rsidRDefault="00000000">
      <w:pPr>
        <w:spacing w:before="2"/>
        <w:ind w:left="93"/>
        <w:rPr>
          <w:sz w:val="16"/>
        </w:rPr>
      </w:pPr>
      <w:r>
        <w:rPr>
          <w:color w:val="1A1B1F"/>
          <w:sz w:val="16"/>
        </w:rPr>
        <w:t>60L</w:t>
      </w:r>
    </w:p>
    <w:p w14:paraId="0E242217" w14:textId="77777777" w:rsidR="002D433D" w:rsidRDefault="00000000">
      <w:pPr>
        <w:spacing w:before="8"/>
        <w:ind w:left="93"/>
        <w:rPr>
          <w:sz w:val="16"/>
        </w:rPr>
      </w:pPr>
      <w:r>
        <w:rPr>
          <w:color w:val="1A1B1F"/>
          <w:sz w:val="16"/>
        </w:rPr>
        <w:t>0,36m/s</w:t>
      </w:r>
    </w:p>
    <w:p w14:paraId="1B3C7CC4" w14:textId="77777777" w:rsidR="002D433D" w:rsidRDefault="00000000">
      <w:pPr>
        <w:spacing w:before="8"/>
        <w:ind w:left="93"/>
        <w:rPr>
          <w:sz w:val="16"/>
        </w:rPr>
      </w:pPr>
      <w:r>
        <w:rPr>
          <w:color w:val="1A1B1F"/>
          <w:sz w:val="16"/>
        </w:rPr>
        <w:t>2,400m2/h</w:t>
      </w:r>
    </w:p>
    <w:p w14:paraId="7A8B1C5A" w14:textId="77777777" w:rsidR="002D433D" w:rsidRDefault="002D433D">
      <w:pPr>
        <w:pStyle w:val="Textoindependiente"/>
      </w:pPr>
    </w:p>
    <w:p w14:paraId="45CBAEE4" w14:textId="77777777" w:rsidR="002D433D" w:rsidRDefault="002D433D">
      <w:pPr>
        <w:pStyle w:val="Textoindependiente"/>
      </w:pPr>
    </w:p>
    <w:p w14:paraId="320146F5" w14:textId="77777777" w:rsidR="002D433D" w:rsidRDefault="002D433D">
      <w:pPr>
        <w:pStyle w:val="Textoindependiente"/>
        <w:spacing w:before="5"/>
        <w:rPr>
          <w:sz w:val="27"/>
        </w:rPr>
      </w:pPr>
    </w:p>
    <w:p w14:paraId="760BEE95" w14:textId="77777777" w:rsidR="002D433D" w:rsidRDefault="00000000">
      <w:pPr>
        <w:spacing w:line="249" w:lineRule="auto"/>
        <w:ind w:left="93" w:right="700"/>
        <w:rPr>
          <w:sz w:val="16"/>
        </w:rPr>
      </w:pPr>
      <w:r>
        <w:rPr>
          <w:w w:val="90"/>
          <w:sz w:val="16"/>
        </w:rPr>
        <w:t>240 x 77 x 120cm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585kg</w:t>
      </w:r>
    </w:p>
    <w:p w14:paraId="42CCB234" w14:textId="77777777" w:rsidR="002D433D" w:rsidRDefault="002D433D">
      <w:pPr>
        <w:spacing w:line="249" w:lineRule="auto"/>
        <w:rPr>
          <w:sz w:val="16"/>
        </w:rPr>
        <w:sectPr w:rsidR="002D433D">
          <w:type w:val="continuous"/>
          <w:pgSz w:w="15840" w:h="12240" w:orient="landscape"/>
          <w:pgMar w:top="0" w:right="560" w:bottom="0" w:left="2260" w:header="720" w:footer="720" w:gutter="0"/>
          <w:cols w:num="4" w:space="720" w:equalWidth="0">
            <w:col w:w="7151" w:space="40"/>
            <w:col w:w="1973" w:space="39"/>
            <w:col w:w="1827" w:space="40"/>
            <w:col w:w="1950"/>
          </w:cols>
        </w:sectPr>
      </w:pPr>
    </w:p>
    <w:p w14:paraId="41DD5A45" w14:textId="77777777" w:rsidR="002D433D" w:rsidRDefault="002D433D">
      <w:pPr>
        <w:pStyle w:val="Textoindependiente"/>
      </w:pPr>
    </w:p>
    <w:p w14:paraId="63DCD9B0" w14:textId="77777777" w:rsidR="002D433D" w:rsidRDefault="002D433D">
      <w:pPr>
        <w:pStyle w:val="Textoindependiente"/>
      </w:pPr>
    </w:p>
    <w:p w14:paraId="2A981FDD" w14:textId="77777777" w:rsidR="002D433D" w:rsidRDefault="002D433D">
      <w:pPr>
        <w:pStyle w:val="Textoindependiente"/>
      </w:pPr>
    </w:p>
    <w:p w14:paraId="290B1C7B" w14:textId="77777777" w:rsidR="002D433D" w:rsidRDefault="002D433D">
      <w:pPr>
        <w:pStyle w:val="Textoindependiente"/>
        <w:spacing w:before="4"/>
        <w:rPr>
          <w:sz w:val="15"/>
        </w:rPr>
      </w:pPr>
    </w:p>
    <w:p w14:paraId="2A506131" w14:textId="77777777" w:rsidR="002D433D" w:rsidRDefault="00000000">
      <w:pPr>
        <w:pStyle w:val="Textoindependiente"/>
        <w:ind w:left="7998"/>
      </w:pPr>
      <w:r>
        <w:pict w14:anchorId="14D76D4B">
          <v:group id="_x0000_s1040" style="width:79.35pt;height:96.25pt;mso-position-horizontal-relative:char;mso-position-vertical-relative:line" coordsize="1587,1925">
            <v:shape id="_x0000_s1045" type="#_x0000_t75" style="position:absolute;left:5;top:486;width:1547;height:1437">
              <v:imagedata r:id="rId5" o:title=""/>
            </v:shape>
            <v:rect id="_x0000_s1044" style="position:absolute;left:5;top:486;width:1543;height:1434" filled="f" strokeweight=".5pt"/>
            <v:rect id="_x0000_s1043" style="position:absolute;left:9;top:490;width:128;height:128" fillcolor="#ff3c00" stroked="f"/>
            <v:line id="_x0000_s1042" style="position:absolute" from="73,51" to="73,562" strokecolor="#ff3c00" strokeweight=".5pt"/>
            <v:shape id="_x0000_s1041" type="#_x0000_t202" style="position:absolute;width:1587;height:1925" filled="f" stroked="f">
              <v:textbox inset="0,0,0,0">
                <w:txbxContent>
                  <w:p w14:paraId="368B2906" w14:textId="77777777" w:rsidR="002D433D" w:rsidRDefault="00000000">
                    <w:pPr>
                      <w:spacing w:before="28" w:line="208" w:lineRule="auto"/>
                      <w:ind w:left="146" w:right="-2"/>
                      <w:rPr>
                        <w:sz w:val="16"/>
                      </w:rPr>
                    </w:pPr>
                    <w:r>
                      <w:rPr>
                        <w:spacing w:val="-1"/>
                        <w:w w:val="85"/>
                        <w:sz w:val="16"/>
                      </w:rPr>
                      <w:t>Tanque de Combustible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con capacidad</w:t>
                    </w:r>
                    <w:r>
                      <w:rPr>
                        <w:spacing w:val="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de 5,5L</w:t>
                    </w:r>
                  </w:p>
                </w:txbxContent>
              </v:textbox>
            </v:shape>
            <w10:anchorlock/>
          </v:group>
        </w:pict>
      </w:r>
    </w:p>
    <w:p w14:paraId="68AD6BB7" w14:textId="77777777" w:rsidR="002D433D" w:rsidRDefault="002D433D">
      <w:pPr>
        <w:pStyle w:val="Textoindependiente"/>
      </w:pPr>
    </w:p>
    <w:p w14:paraId="600A404B" w14:textId="77777777" w:rsidR="002D433D" w:rsidRDefault="002D433D">
      <w:pPr>
        <w:pStyle w:val="Textoindependiente"/>
      </w:pPr>
    </w:p>
    <w:p w14:paraId="04515DE8" w14:textId="77777777" w:rsidR="002D433D" w:rsidRDefault="002D433D">
      <w:pPr>
        <w:pStyle w:val="Textoindependiente"/>
      </w:pPr>
    </w:p>
    <w:p w14:paraId="408C4CE5" w14:textId="77777777" w:rsidR="002D433D" w:rsidRDefault="002D433D">
      <w:pPr>
        <w:pStyle w:val="Textoindependiente"/>
      </w:pPr>
    </w:p>
    <w:p w14:paraId="616ECF32" w14:textId="77777777" w:rsidR="002D433D" w:rsidRDefault="002D433D">
      <w:pPr>
        <w:pStyle w:val="Textoindependiente"/>
      </w:pPr>
    </w:p>
    <w:p w14:paraId="730FA17B" w14:textId="77777777" w:rsidR="002D433D" w:rsidRDefault="002D433D">
      <w:pPr>
        <w:pStyle w:val="Textoindependiente"/>
        <w:spacing w:before="9"/>
        <w:rPr>
          <w:sz w:val="24"/>
        </w:rPr>
      </w:pPr>
    </w:p>
    <w:p w14:paraId="39B2D03D" w14:textId="77777777" w:rsidR="002D433D" w:rsidRDefault="002D433D">
      <w:pPr>
        <w:rPr>
          <w:sz w:val="24"/>
        </w:rPr>
        <w:sectPr w:rsidR="002D433D">
          <w:type w:val="continuous"/>
          <w:pgSz w:w="15840" w:h="12240" w:orient="landscape"/>
          <w:pgMar w:top="0" w:right="560" w:bottom="0" w:left="2260" w:header="720" w:footer="720" w:gutter="0"/>
          <w:cols w:space="720"/>
        </w:sectPr>
      </w:pPr>
    </w:p>
    <w:p w14:paraId="1BEB8503" w14:textId="77777777" w:rsidR="002D433D" w:rsidRDefault="00000000">
      <w:pPr>
        <w:spacing w:before="148" w:line="249" w:lineRule="auto"/>
        <w:ind w:left="8165" w:right="-2"/>
        <w:rPr>
          <w:sz w:val="16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7889EDA" wp14:editId="3F42EB69">
            <wp:simplePos x="0" y="0"/>
            <wp:positionH relativeFrom="page">
              <wp:posOffset>2397213</wp:posOffset>
            </wp:positionH>
            <wp:positionV relativeFrom="paragraph">
              <wp:posOffset>-3340934</wp:posOffset>
            </wp:positionV>
            <wp:extent cx="3073933" cy="307392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933" cy="307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54DE94C">
          <v:group id="_x0000_s1035" style="position:absolute;left:0;text-align:left;margin-left:595.1pt;margin-top:-145.65pt;width:148.05pt;height:169.4pt;z-index:-15811072;mso-position-horizontal-relative:page;mso-position-vertical-relative:text" coordorigin="11902,-2913" coordsize="2961,3388">
            <v:shape id="_x0000_s1039" type="#_x0000_t75" style="position:absolute;left:11907;top:-2909;width:2951;height:2951">
              <v:imagedata r:id="rId7" o:title=""/>
            </v:shape>
            <v:rect id="_x0000_s1038" style="position:absolute;left:11907;top:-2909;width:2951;height:2951" filled="f" strokeweight=".5pt"/>
            <v:rect id="_x0000_s1037" style="position:absolute;left:14723;top:-93;width:128;height:128" fillcolor="#ff3c00" stroked="f"/>
            <v:line id="_x0000_s1036" style="position:absolute" from="14787,474" to="14787,-36" strokecolor="#ff3c00" strokeweight=".5pt"/>
            <w10:wrap anchorx="page"/>
          </v:group>
        </w:pict>
      </w:r>
      <w:r>
        <w:pict w14:anchorId="18FBCD65">
          <v:group id="_x0000_s1030" style="position:absolute;left:0;text-align:left;margin-left:513pt;margin-top:-69.8pt;width:77.65pt;height:93.6pt;z-index:-15810560;mso-position-horizontal-relative:page;mso-position-vertical-relative:text" coordorigin="10260,-1396" coordsize="1553,1872">
            <v:shape id="_x0000_s1034" type="#_x0000_t75" style="position:absolute;left:10264;top:-1395;width:1547;height:1437">
              <v:imagedata r:id="rId8" o:title=""/>
            </v:shape>
            <v:rect id="_x0000_s1033" style="position:absolute;left:10264;top:-1392;width:1543;height:1434" filled="f" strokeweight=".5pt"/>
            <v:rect id="_x0000_s1032" style="position:absolute;left:10269;top:-92;width:128;height:128" fillcolor="#ff3c00" stroked="f"/>
            <v:line id="_x0000_s1031" style="position:absolute" from="10334,475" to="10334,-36" strokecolor="#ff3c00" strokeweight=".5pt"/>
            <w10:wrap anchorx="page"/>
          </v:group>
        </w:pict>
      </w:r>
      <w:r>
        <w:rPr>
          <w:spacing w:val="-1"/>
          <w:w w:val="90"/>
          <w:sz w:val="16"/>
        </w:rPr>
        <w:t>Suave</w:t>
      </w:r>
      <w:r>
        <w:rPr>
          <w:spacing w:val="-6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operación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y</w:t>
      </w:r>
      <w:r>
        <w:rPr>
          <w:spacing w:val="-6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control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de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vibración,</w:t>
      </w:r>
      <w:r>
        <w:rPr>
          <w:spacing w:val="-37"/>
          <w:w w:val="90"/>
          <w:sz w:val="16"/>
        </w:rPr>
        <w:t xml:space="preserve"> </w:t>
      </w:r>
      <w:r>
        <w:rPr>
          <w:w w:val="90"/>
          <w:sz w:val="16"/>
        </w:rPr>
        <w:t>palanca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avance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y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reversa</w:t>
      </w:r>
    </w:p>
    <w:p w14:paraId="355A7731" w14:textId="77777777" w:rsidR="002D433D" w:rsidRDefault="00000000">
      <w:pPr>
        <w:spacing w:before="108"/>
        <w:ind w:left="439"/>
        <w:rPr>
          <w:sz w:val="16"/>
        </w:rPr>
      </w:pPr>
      <w:r>
        <w:br w:type="column"/>
      </w:r>
      <w:r>
        <w:rPr>
          <w:w w:val="85"/>
          <w:sz w:val="16"/>
        </w:rPr>
        <w:t>Potente</w:t>
      </w:r>
      <w:r>
        <w:rPr>
          <w:spacing w:val="28"/>
          <w:w w:val="85"/>
          <w:sz w:val="16"/>
        </w:rPr>
        <w:t xml:space="preserve"> </w:t>
      </w:r>
      <w:r>
        <w:rPr>
          <w:w w:val="85"/>
          <w:sz w:val="16"/>
        </w:rPr>
        <w:t>motor</w:t>
      </w:r>
      <w:r>
        <w:rPr>
          <w:spacing w:val="29"/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diesel</w:t>
      </w:r>
      <w:proofErr w:type="spellEnd"/>
    </w:p>
    <w:p w14:paraId="6A9B67FE" w14:textId="77777777" w:rsidR="002D433D" w:rsidRDefault="002D433D">
      <w:pPr>
        <w:rPr>
          <w:sz w:val="16"/>
        </w:rPr>
        <w:sectPr w:rsidR="002D433D">
          <w:type w:val="continuous"/>
          <w:pgSz w:w="15840" w:h="12240" w:orient="landscape"/>
          <w:pgMar w:top="0" w:right="560" w:bottom="0" w:left="2260" w:header="720" w:footer="720" w:gutter="0"/>
          <w:cols w:num="2" w:space="720" w:equalWidth="0">
            <w:col w:w="10653" w:space="40"/>
            <w:col w:w="2327"/>
          </w:cols>
        </w:sectPr>
      </w:pPr>
    </w:p>
    <w:p w14:paraId="66F16944" w14:textId="77777777" w:rsidR="002D433D" w:rsidRDefault="00000000">
      <w:pPr>
        <w:pStyle w:val="Textoindependiente"/>
        <w:spacing w:before="11"/>
        <w:rPr>
          <w:sz w:val="22"/>
        </w:rPr>
      </w:pPr>
      <w:r>
        <w:pict w14:anchorId="0F036BCB">
          <v:group id="_x0000_s1027" style="position:absolute;margin-left:0;margin-top:0;width:141.2pt;height:611.1pt;z-index:-15811584;mso-position-horizontal-relative:page;mso-position-vertical-relative:page" coordsize="2824,12222">
            <v:shape id="_x0000_s1029" type="#_x0000_t75" style="position:absolute;width:2308;height:12222">
              <v:imagedata r:id="rId9" o:title=""/>
            </v:shape>
            <v:rect id="_x0000_s1028" style="position:absolute;left:2227;width:596;height:12222" fillcolor="#ff3c00" stroked="f"/>
            <w10:wrap anchorx="page" anchory="page"/>
          </v:group>
        </w:pict>
      </w:r>
      <w:r>
        <w:pict w14:anchorId="114B04E5">
          <v:shape id="_x0000_s1026" type="#_x0000_t202" style="position:absolute;margin-left:98.5pt;margin-top:555.15pt;width:10.7pt;height:42.85pt;z-index:15734272;mso-position-horizontal-relative:page;mso-position-vertical-relative:page" filled="f" stroked="f">
            <v:textbox style="layout-flow:vertical;mso-layout-flow-alt:bottom-to-top" inset="0,0,0,0">
              <w:txbxContent>
                <w:p w14:paraId="1ED87C3A" w14:textId="77777777" w:rsidR="002D433D" w:rsidRDefault="00000000">
                  <w:pPr>
                    <w:spacing w:before="27"/>
                    <w:ind w:left="20"/>
                    <w:rPr>
                      <w:sz w:val="14"/>
                    </w:rPr>
                  </w:pPr>
                  <w:r>
                    <w:rPr>
                      <w:color w:val="FFFFFF"/>
                      <w:w w:val="85"/>
                      <w:sz w:val="14"/>
                    </w:rPr>
                    <w:t>CC.07/2020.V1</w:t>
                  </w:r>
                </w:p>
              </w:txbxContent>
            </v:textbox>
            <w10:wrap anchorx="page" anchory="page"/>
          </v:shape>
        </w:pict>
      </w:r>
    </w:p>
    <w:p w14:paraId="5660486B" w14:textId="7C6C94ED" w:rsidR="002D433D" w:rsidRDefault="002D433D">
      <w:pPr>
        <w:spacing w:before="107" w:line="273" w:lineRule="auto"/>
        <w:ind w:left="1104" w:right="3081"/>
        <w:rPr>
          <w:sz w:val="14"/>
        </w:rPr>
      </w:pPr>
    </w:p>
    <w:sectPr w:rsidR="002D433D">
      <w:type w:val="continuous"/>
      <w:pgSz w:w="15840" w:h="12240" w:orient="landscape"/>
      <w:pgMar w:top="0" w:right="56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433D"/>
    <w:rsid w:val="002D433D"/>
    <w:rsid w:val="005A23B7"/>
    <w:rsid w:val="00E7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34EC4420"/>
  <w15:docId w15:val="{72EF261B-5B3D-4D52-9E9A-F8371074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64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3" w:line="522" w:lineRule="exact"/>
      <w:ind w:left="1074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1030 10389_RC650HD</dc:title>
  <dc:creator>Carlos Guzman</dc:creator>
  <cp:lastModifiedBy>Carlos Guzman</cp:lastModifiedBy>
  <cp:revision>2</cp:revision>
  <dcterms:created xsi:type="dcterms:W3CDTF">2023-04-06T18:04:00Z</dcterms:created>
  <dcterms:modified xsi:type="dcterms:W3CDTF">2023-04-06T18:04:00Z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2023-04-06T00:00:00Z</vt:filetime>
  </property>
</Properties>
</file>