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AF80" w14:textId="77777777" w:rsidR="006909E1" w:rsidRDefault="006909E1">
      <w:pPr>
        <w:pStyle w:val="Textoindependiente"/>
        <w:rPr>
          <w:rFonts w:ascii="Times New Roman"/>
        </w:rPr>
      </w:pPr>
    </w:p>
    <w:p w14:paraId="446FB663" w14:textId="77777777" w:rsidR="006909E1" w:rsidRDefault="006909E1">
      <w:pPr>
        <w:pStyle w:val="Textoindependiente"/>
        <w:rPr>
          <w:rFonts w:ascii="Times New Roman"/>
        </w:rPr>
      </w:pPr>
    </w:p>
    <w:p w14:paraId="0CB4DB98" w14:textId="77777777" w:rsidR="006909E1" w:rsidRDefault="006909E1">
      <w:pPr>
        <w:rPr>
          <w:rFonts w:ascii="Times New Roman"/>
        </w:rPr>
        <w:sectPr w:rsidR="006909E1">
          <w:type w:val="continuous"/>
          <w:pgSz w:w="15840" w:h="12240" w:orient="landscape"/>
          <w:pgMar w:top="0" w:right="860" w:bottom="0" w:left="2260" w:header="720" w:footer="720" w:gutter="0"/>
          <w:cols w:space="720"/>
        </w:sectPr>
      </w:pPr>
    </w:p>
    <w:p w14:paraId="115911B7" w14:textId="77777777" w:rsidR="006909E1" w:rsidRDefault="006909E1">
      <w:pPr>
        <w:pStyle w:val="Textoindependiente"/>
        <w:spacing w:before="6"/>
        <w:rPr>
          <w:rFonts w:ascii="Times New Roman"/>
          <w:sz w:val="19"/>
        </w:rPr>
      </w:pPr>
    </w:p>
    <w:p w14:paraId="21095580" w14:textId="77777777" w:rsidR="006909E1" w:rsidRDefault="00000000">
      <w:pPr>
        <w:pStyle w:val="Ttulo2"/>
      </w:pPr>
      <w:r>
        <w:rPr>
          <w:color w:val="1E120D"/>
          <w:spacing w:val="-4"/>
          <w:w w:val="115"/>
        </w:rPr>
        <w:t>PC20</w:t>
      </w:r>
    </w:p>
    <w:p w14:paraId="7E21D5EE" w14:textId="4C3809AC" w:rsidR="006909E1" w:rsidRDefault="00000000">
      <w:pPr>
        <w:pStyle w:val="Ttulo"/>
      </w:pPr>
      <w:r>
        <w:rPr>
          <w:color w:val="FF3C00"/>
          <w:spacing w:val="-10"/>
        </w:rPr>
        <w:t>PLACA</w:t>
      </w:r>
      <w:r>
        <w:rPr>
          <w:color w:val="FF3C00"/>
          <w:spacing w:val="-19"/>
        </w:rPr>
        <w:t xml:space="preserve"> </w:t>
      </w:r>
      <w:r>
        <w:rPr>
          <w:color w:val="FF3C00"/>
          <w:spacing w:val="-15"/>
        </w:rPr>
        <w:t>CO</w:t>
      </w:r>
      <w:r w:rsidR="005C33C0">
        <w:rPr>
          <w:color w:val="FF3C00"/>
          <w:spacing w:val="-15"/>
        </w:rPr>
        <w:t>M</w:t>
      </w:r>
      <w:r>
        <w:rPr>
          <w:color w:val="FF3C00"/>
          <w:spacing w:val="-15"/>
        </w:rPr>
        <w:t>PACTADORA</w:t>
      </w:r>
    </w:p>
    <w:p w14:paraId="731901C5" w14:textId="23751E8D" w:rsidR="006909E1" w:rsidRDefault="00000000">
      <w:pPr>
        <w:pStyle w:val="Ttulo1"/>
        <w:spacing w:line="384" w:lineRule="exact"/>
        <w:ind w:left="1074"/>
      </w:pPr>
      <w:r>
        <w:rPr>
          <w:color w:val="1E120D"/>
          <w:spacing w:val="-2"/>
          <w:w w:val="110"/>
        </w:rPr>
        <w:t>GASOLI</w:t>
      </w:r>
      <w:r w:rsidR="005C33C0">
        <w:rPr>
          <w:color w:val="1E120D"/>
          <w:spacing w:val="-2"/>
          <w:w w:val="110"/>
        </w:rPr>
        <w:t>N</w:t>
      </w:r>
      <w:r>
        <w:rPr>
          <w:color w:val="1E120D"/>
          <w:spacing w:val="-2"/>
          <w:w w:val="110"/>
        </w:rPr>
        <w:t>A</w:t>
      </w:r>
      <w:r>
        <w:rPr>
          <w:color w:val="1E120D"/>
          <w:spacing w:val="-20"/>
          <w:w w:val="110"/>
        </w:rPr>
        <w:t xml:space="preserve"> </w:t>
      </w:r>
      <w:r>
        <w:rPr>
          <w:color w:val="1E120D"/>
          <w:spacing w:val="-5"/>
          <w:w w:val="110"/>
        </w:rPr>
        <w:t>6HP</w:t>
      </w:r>
    </w:p>
    <w:p w14:paraId="2165DB94" w14:textId="2C23D547" w:rsidR="006909E1" w:rsidRDefault="00000000">
      <w:pPr>
        <w:spacing w:before="46"/>
        <w:ind w:left="107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</w:t>
      </w:r>
      <w:r w:rsidR="005C33C0">
        <w:rPr>
          <w:rFonts w:ascii="Arial" w:hAnsi="Arial"/>
          <w:b/>
          <w:color w:val="1E120D"/>
          <w:w w:val="110"/>
        </w:rPr>
        <w:t>O</w:t>
      </w:r>
      <w:r>
        <w:rPr>
          <w:rFonts w:ascii="Arial" w:hAnsi="Arial"/>
          <w:b/>
          <w:color w:val="1E120D"/>
          <w:w w:val="110"/>
        </w:rPr>
        <w:t>D.</w:t>
      </w:r>
      <w:r>
        <w:rPr>
          <w:rFonts w:ascii="Arial" w:hAnsi="Arial"/>
          <w:b/>
          <w:color w:val="1E120D"/>
          <w:spacing w:val="20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1030</w:t>
      </w:r>
      <w:r>
        <w:rPr>
          <w:rFonts w:ascii="Arial" w:hAnsi="Arial"/>
          <w:b/>
          <w:color w:val="1E120D"/>
          <w:spacing w:val="20"/>
          <w:w w:val="110"/>
        </w:rPr>
        <w:t xml:space="preserve"> </w:t>
      </w:r>
      <w:r>
        <w:rPr>
          <w:rFonts w:ascii="Arial" w:hAnsi="Arial"/>
          <w:b/>
          <w:color w:val="1E120D"/>
          <w:spacing w:val="-2"/>
          <w:w w:val="110"/>
        </w:rPr>
        <w:t>10384</w:t>
      </w:r>
    </w:p>
    <w:p w14:paraId="5BA57DBA" w14:textId="77777777" w:rsidR="006909E1" w:rsidRDefault="006909E1">
      <w:pPr>
        <w:pStyle w:val="Textoindependiente"/>
        <w:rPr>
          <w:rFonts w:ascii="Arial"/>
          <w:b/>
          <w:sz w:val="26"/>
        </w:rPr>
      </w:pPr>
    </w:p>
    <w:p w14:paraId="76D534EA" w14:textId="77777777" w:rsidR="006909E1" w:rsidRDefault="00000000">
      <w:pPr>
        <w:pStyle w:val="Textoindependiente"/>
        <w:spacing w:line="249" w:lineRule="auto"/>
        <w:ind w:left="1074"/>
      </w:pPr>
      <w:r>
        <w:pict w14:anchorId="103EBB7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4" type="#_x0000_t202" style="position:absolute;left:0;text-align:left;margin-left:118.75pt;margin-top:49.45pt;width:20pt;height:267.3pt;z-index:15733760;mso-position-horizontal-relative:page" filled="f" stroked="f">
            <v:textbox style="layout-flow:vertical;mso-layout-flow-alt:bottom-to-top" inset="0,0,0,0">
              <w:txbxContent>
                <w:p w14:paraId="39706099" w14:textId="77777777" w:rsidR="006909E1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52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w w:val="105"/>
                      <w:sz w:val="36"/>
                    </w:rPr>
                    <w:t>COMPACTACIÓN</w:t>
                  </w:r>
                </w:p>
              </w:txbxContent>
            </v:textbox>
            <w10:wrap anchorx="page"/>
          </v:shape>
        </w:pict>
      </w:r>
      <w:r>
        <w:rPr>
          <w:color w:val="1E120D"/>
          <w:spacing w:val="-4"/>
          <w:w w:val="85"/>
        </w:rPr>
        <w:t>La placa compactadora a gasolina PC20 POWER PRO</w:t>
      </w:r>
      <w:r>
        <w:rPr>
          <w:color w:val="1E120D"/>
          <w:spacing w:val="39"/>
        </w:rPr>
        <w:t xml:space="preserve"> </w:t>
      </w:r>
      <w:r>
        <w:rPr>
          <w:color w:val="1E120D"/>
          <w:spacing w:val="-4"/>
          <w:w w:val="85"/>
        </w:rPr>
        <w:t xml:space="preserve">se utiliza para cimentar </w:t>
      </w:r>
      <w:r>
        <w:rPr>
          <w:color w:val="1E120D"/>
          <w:spacing w:val="-4"/>
          <w:w w:val="90"/>
        </w:rPr>
        <w:t>suelos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de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acuerdo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al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grado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de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compactación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requerido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para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cada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>trabajo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4"/>
          <w:w w:val="90"/>
        </w:rPr>
        <w:t xml:space="preserve">de </w:t>
      </w:r>
      <w:r>
        <w:rPr>
          <w:color w:val="1E120D"/>
          <w:spacing w:val="-6"/>
          <w:w w:val="90"/>
        </w:rPr>
        <w:t xml:space="preserve">construcción. Esta máquina es adecuada para suavizar y nivelar la superficie </w:t>
      </w:r>
      <w:r>
        <w:rPr>
          <w:color w:val="1E120D"/>
          <w:spacing w:val="-2"/>
          <w:w w:val="90"/>
        </w:rPr>
        <w:t>del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suelo,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2"/>
          <w:w w:val="90"/>
        </w:rPr>
        <w:t>así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como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2"/>
          <w:w w:val="90"/>
        </w:rPr>
        <w:t>terminar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la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pavimentación</w:t>
      </w:r>
      <w:r>
        <w:rPr>
          <w:color w:val="1E120D"/>
          <w:spacing w:val="-10"/>
          <w:w w:val="90"/>
        </w:rPr>
        <w:t xml:space="preserve"> </w:t>
      </w:r>
      <w:r>
        <w:rPr>
          <w:color w:val="1E120D"/>
          <w:spacing w:val="-2"/>
          <w:w w:val="90"/>
        </w:rPr>
        <w:t>con</w:t>
      </w:r>
      <w:r>
        <w:rPr>
          <w:color w:val="1E120D"/>
          <w:spacing w:val="-11"/>
          <w:w w:val="90"/>
        </w:rPr>
        <w:t xml:space="preserve"> </w:t>
      </w:r>
      <w:r>
        <w:rPr>
          <w:color w:val="1E120D"/>
          <w:spacing w:val="-2"/>
          <w:w w:val="90"/>
        </w:rPr>
        <w:t>asfalto.</w:t>
      </w:r>
    </w:p>
    <w:p w14:paraId="6C5BE7DF" w14:textId="77777777" w:rsidR="006909E1" w:rsidRDefault="00000000">
      <w:pPr>
        <w:pStyle w:val="Textoindependiente"/>
        <w:spacing w:before="123"/>
        <w:ind w:left="1075"/>
      </w:pPr>
      <w:r>
        <w:rPr>
          <w:color w:val="1E120D"/>
          <w:spacing w:val="-6"/>
          <w:w w:val="85"/>
        </w:rPr>
        <w:t>Todas</w:t>
      </w:r>
      <w:r>
        <w:rPr>
          <w:color w:val="1E120D"/>
          <w:spacing w:val="-15"/>
        </w:rPr>
        <w:t xml:space="preserve"> </w:t>
      </w:r>
      <w:r>
        <w:rPr>
          <w:color w:val="1E120D"/>
          <w:spacing w:val="-6"/>
          <w:w w:val="85"/>
        </w:rPr>
        <w:t>las</w:t>
      </w:r>
      <w:r>
        <w:rPr>
          <w:color w:val="1E120D"/>
          <w:spacing w:val="-14"/>
        </w:rPr>
        <w:t xml:space="preserve"> </w:t>
      </w:r>
      <w:r>
        <w:rPr>
          <w:color w:val="1E120D"/>
          <w:spacing w:val="-6"/>
          <w:w w:val="85"/>
        </w:rPr>
        <w:t>placas</w:t>
      </w:r>
      <w:r>
        <w:rPr>
          <w:color w:val="1E120D"/>
          <w:spacing w:val="-14"/>
        </w:rPr>
        <w:t xml:space="preserve"> </w:t>
      </w:r>
      <w:r>
        <w:rPr>
          <w:color w:val="1E120D"/>
          <w:spacing w:val="-6"/>
          <w:w w:val="85"/>
        </w:rPr>
        <w:t>compactadoras</w:t>
      </w:r>
      <w:r>
        <w:rPr>
          <w:color w:val="1E120D"/>
          <w:spacing w:val="-5"/>
        </w:rPr>
        <w:t xml:space="preserve"> </w:t>
      </w:r>
      <w:r>
        <w:rPr>
          <w:color w:val="1E120D"/>
          <w:spacing w:val="-6"/>
          <w:w w:val="85"/>
        </w:rPr>
        <w:t>POWER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6"/>
          <w:w w:val="85"/>
        </w:rPr>
        <w:t>PRO</w:t>
      </w:r>
      <w:r>
        <w:rPr>
          <w:color w:val="1E120D"/>
          <w:spacing w:val="-16"/>
          <w:w w:val="85"/>
        </w:rPr>
        <w:t xml:space="preserve"> </w:t>
      </w:r>
      <w:r>
        <w:rPr>
          <w:color w:val="1E120D"/>
          <w:spacing w:val="-6"/>
          <w:w w:val="85"/>
        </w:rPr>
        <w:t>están</w:t>
      </w:r>
      <w:r>
        <w:rPr>
          <w:color w:val="1E120D"/>
          <w:spacing w:val="-16"/>
          <w:w w:val="85"/>
        </w:rPr>
        <w:t xml:space="preserve"> </w:t>
      </w:r>
      <w:r>
        <w:rPr>
          <w:color w:val="1E120D"/>
          <w:spacing w:val="-6"/>
          <w:w w:val="85"/>
        </w:rPr>
        <w:t>garantizadas</w:t>
      </w:r>
      <w:r>
        <w:rPr>
          <w:color w:val="1E120D"/>
          <w:spacing w:val="-16"/>
          <w:w w:val="85"/>
        </w:rPr>
        <w:t xml:space="preserve"> </w:t>
      </w:r>
      <w:r>
        <w:rPr>
          <w:color w:val="1E120D"/>
          <w:spacing w:val="-6"/>
          <w:w w:val="85"/>
        </w:rPr>
        <w:t>durante</w:t>
      </w:r>
      <w:r>
        <w:rPr>
          <w:color w:val="1E120D"/>
          <w:spacing w:val="-17"/>
          <w:w w:val="85"/>
        </w:rPr>
        <w:t xml:space="preserve"> </w:t>
      </w:r>
      <w:r>
        <w:rPr>
          <w:color w:val="1E120D"/>
          <w:spacing w:val="-6"/>
          <w:w w:val="85"/>
        </w:rPr>
        <w:t>1</w:t>
      </w:r>
      <w:r>
        <w:rPr>
          <w:color w:val="1E120D"/>
          <w:spacing w:val="-16"/>
          <w:w w:val="85"/>
        </w:rPr>
        <w:t xml:space="preserve"> </w:t>
      </w:r>
      <w:r>
        <w:rPr>
          <w:color w:val="1E120D"/>
          <w:spacing w:val="-6"/>
          <w:w w:val="85"/>
        </w:rPr>
        <w:t>año.</w:t>
      </w:r>
    </w:p>
    <w:p w14:paraId="1CDB4163" w14:textId="77777777" w:rsidR="006909E1" w:rsidRDefault="006909E1">
      <w:pPr>
        <w:pStyle w:val="Textoindependiente"/>
        <w:rPr>
          <w:sz w:val="24"/>
        </w:rPr>
      </w:pPr>
    </w:p>
    <w:p w14:paraId="226831AF" w14:textId="77777777" w:rsidR="006909E1" w:rsidRDefault="006909E1">
      <w:pPr>
        <w:pStyle w:val="Textoindependiente"/>
        <w:rPr>
          <w:sz w:val="24"/>
        </w:rPr>
      </w:pPr>
    </w:p>
    <w:p w14:paraId="1246BB54" w14:textId="77777777" w:rsidR="006909E1" w:rsidRDefault="006909E1">
      <w:pPr>
        <w:pStyle w:val="Textoindependiente"/>
        <w:rPr>
          <w:sz w:val="24"/>
        </w:rPr>
      </w:pPr>
    </w:p>
    <w:p w14:paraId="3E8D3432" w14:textId="77777777" w:rsidR="006909E1" w:rsidRDefault="006909E1">
      <w:pPr>
        <w:pStyle w:val="Textoindependiente"/>
        <w:rPr>
          <w:sz w:val="24"/>
        </w:rPr>
      </w:pPr>
    </w:p>
    <w:p w14:paraId="4A184239" w14:textId="77777777" w:rsidR="006909E1" w:rsidRDefault="00000000">
      <w:pPr>
        <w:spacing w:before="150"/>
        <w:ind w:left="3209" w:right="2456"/>
        <w:jc w:val="center"/>
        <w:rPr>
          <w:sz w:val="16"/>
        </w:rPr>
      </w:pPr>
      <w:r>
        <w:pict w14:anchorId="51AB1B59">
          <v:shape id="docshape2" o:spid="_x0000_s1063" style="position:absolute;left:0;text-align:left;margin-left:266.65pt;margin-top:9pt;width:5.4pt;height:6.9pt;z-index:15732736;mso-position-horizontal-relative:page" coordorigin="5333,180" coordsize="108,138" path="m5333,180r,137l5441,249,5333,180xe" fillcolor="#ff3c00" stroked="f">
            <v:path arrowok="t"/>
            <w10:wrap anchorx="page"/>
          </v:shape>
        </w:pict>
      </w:r>
      <w:r>
        <w:rPr>
          <w:w w:val="90"/>
          <w:sz w:val="16"/>
        </w:rPr>
        <w:t>Mango</w:t>
      </w:r>
      <w:r>
        <w:rPr>
          <w:spacing w:val="-6"/>
          <w:w w:val="90"/>
          <w:sz w:val="16"/>
        </w:rPr>
        <w:t xml:space="preserve"> </w:t>
      </w:r>
      <w:r>
        <w:rPr>
          <w:spacing w:val="-2"/>
          <w:sz w:val="16"/>
        </w:rPr>
        <w:t>reversible</w:t>
      </w:r>
    </w:p>
    <w:p w14:paraId="1FB1594E" w14:textId="77777777" w:rsidR="006909E1" w:rsidRDefault="00000000">
      <w:pPr>
        <w:spacing w:before="5" w:after="25"/>
        <w:rPr>
          <w:sz w:val="10"/>
        </w:rPr>
      </w:pPr>
      <w:r>
        <w:br w:type="column"/>
      </w:r>
    </w:p>
    <w:p w14:paraId="71BBBB95" w14:textId="77777777" w:rsidR="006909E1" w:rsidRDefault="00000000">
      <w:pPr>
        <w:ind w:left="2089"/>
        <w:rPr>
          <w:sz w:val="20"/>
        </w:rPr>
      </w:pPr>
      <w:r>
        <w:rPr>
          <w:sz w:val="20"/>
        </w:rPr>
      </w:r>
      <w:r>
        <w:rPr>
          <w:sz w:val="20"/>
        </w:rPr>
        <w:pict w14:anchorId="70CF8C31">
          <v:group id="docshapegroup3" o:spid="_x0000_s1061" style="width:25.6pt;height:29.8pt;mso-position-horizontal-relative:char;mso-position-vertical-relative:line" coordsize="512,596">
            <v:shape id="docshape4" o:spid="_x0000_s1062" style="position:absolute;width:512;height:596" coordsize="512,596" path="m500,l11,,,11,,26,,590r6,5l16,595r3,-1l128,486r,-352l133,128r245,l383,134r,218l378,358r-123,l147,466r-1,3l146,480r6,6l500,486r11,-12l511,11,500,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53"/>
          <w:sz w:val="20"/>
        </w:rPr>
        <w:t xml:space="preserve"> </w:t>
      </w:r>
      <w:r>
        <w:rPr>
          <w:spacing w:val="53"/>
          <w:position w:val="10"/>
          <w:sz w:val="20"/>
        </w:rPr>
      </w:r>
      <w:r>
        <w:rPr>
          <w:spacing w:val="53"/>
          <w:position w:val="10"/>
          <w:sz w:val="20"/>
        </w:rPr>
        <w:pict w14:anchorId="37F73A5B">
          <v:group id="docshapegroup5" o:spid="_x0000_s1058" style="width:148pt;height:20.15pt;mso-position-horizontal-relative:char;mso-position-vertical-relative:line" coordsize="2960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0" type="#_x0000_t75" style="position:absolute;left:1494;width:424;height:392">
              <v:imagedata r:id="rId4" o:title=""/>
            </v:shape>
            <v:shape id="docshape7" o:spid="_x0000_s1059" style="position:absolute;left:-1;width:2960;height:403" coordsize="2960,403" o:spt="100" adj="0,,0" path="m1468,288r-125,l1343,248r110,l1453,150r-110,l1343,122r,-9l1465,113r,-104l1119,9r-79,208l971,9,831,9r36,93l824,217,794,128r-4,-13l783,97,762,36,753,9,613,9r11,27l614,30r-9,-6l594,19,584,15,568,9r,192l566,217r-3,14l557,243r-7,11l540,262r-11,6l517,272r-14,1l490,272r-13,-4l466,262r-9,-8l449,243r-1,-2l443,231r-3,-14l438,201r2,-16l441,179r2,-8l449,158r8,-10l466,139r11,-6l490,129r13,-1l517,129r12,4l540,139r10,9l557,158r6,13l566,185r2,16l568,9,565,8,545,4,525,1,503,,482,1,462,4,442,8r-19,7l405,23,388,33,372,45,356,58r-8,9l340,77r-8,10l326,97,320,80,312,65,302,52,291,41,267,27,238,16,204,10r-4,l200,137r,20l197,165r-7,6l183,176r-10,3l160,179r-22,l138,115r22,l173,115r10,3l197,130r3,7l200,10,165,9,,9,,392r138,l138,279r43,l217,277r31,-6l274,262r21,-14l297,246r3,-2l302,241r2,10l307,261r3,10l313,280r9,17l332,314r11,15l356,344r16,13l388,369r17,10l423,387r19,6l462,398r20,3l503,402r22,-1l545,398r20,-5l584,387r18,-8l619,369r16,-12l650,344r13,-14l675,314r10,-17l693,280r3,-7l698,269r3,-12l704,245r56,147l888,392,933,275r45,117l1106,392r44,-117l1161,245r11,-28l1208,122r,270l1468,392r,-104xm2959,201r-1,-21l2955,160r-4,-19l2946,128r-2,-6l2937,107r-1,-2l2936,105,2926,88,2914,72,2901,58,2886,45,2870,33,2853,23r-18,-8l2819,9r,192l2817,217r-3,14l2808,243r-7,11l2791,262r-11,6l2768,272r-14,1l2741,272r-13,-4l2717,262r-9,-8l2700,243r-6,-12l2691,217r-1,-5l2689,201r2,-16l2691,182r3,-11l2700,158r8,-10l2717,139r11,-6l2741,129r13,-1l2768,129r12,4l2791,139r10,9l2808,158r6,13l2817,185r2,16l2819,9r-3,-1l2796,4,2776,1,2754,r-21,1l2713,4r-20,4l2674,15r-18,8l2639,33r-17,12l2607,58r-10,11l2588,80r-8,12l2572,105r-5,-19l2559,70r-3,-5l2549,55,2537,42,2515,28,2488,17r-31,-6l2445,10r,123l2445,157r-4,9l2427,179r-10,3l2404,182r-21,l2383,179r,-64l2383,107r21,l2417,107r11,4l2441,124r4,9l2445,10,2421,9r-173,l2248,65r-6,-9l2235,48r-9,-7l2203,27,2174,16r-34,-6l2136,10r,127l2136,157r-3,8l2119,176r-10,3l2096,179r-22,l2074,115r22,l2109,115r10,3l2126,124r7,6l2136,137r,-127l2100,9r-164,l1936,392r137,l2073,279r44,l2153,277r31,-6l2209,262r22,-14l2237,243r6,-6l2248,230r,162l2383,392r,-127l2450,392r154,l2521,265r-19,-29l2516,233r8,-3l2528,228r12,-7l2550,212r1,18l2554,247r5,17l2564,280r9,17l2583,314r11,15l2607,344r15,13l2639,369r17,10l2674,387r19,6l2713,398r20,3l2754,402r21,-1l2796,398r20,-5l2835,387r18,-8l2870,369r16,-12l2901,344r13,-14l2926,314r10,-17l2944,280r2,-7l2951,261r4,-19l2958,222r1,-21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A183073" w14:textId="77777777" w:rsidR="006909E1" w:rsidRDefault="006909E1">
      <w:pPr>
        <w:pStyle w:val="Textoindependiente"/>
        <w:rPr>
          <w:sz w:val="24"/>
        </w:rPr>
      </w:pPr>
    </w:p>
    <w:p w14:paraId="1D078638" w14:textId="77777777" w:rsidR="006909E1" w:rsidRDefault="006909E1">
      <w:pPr>
        <w:pStyle w:val="Textoindependiente"/>
        <w:rPr>
          <w:sz w:val="24"/>
        </w:rPr>
      </w:pPr>
    </w:p>
    <w:p w14:paraId="44B4CF09" w14:textId="77777777" w:rsidR="006909E1" w:rsidRDefault="006909E1">
      <w:pPr>
        <w:pStyle w:val="Textoindependiente"/>
        <w:rPr>
          <w:sz w:val="24"/>
        </w:rPr>
      </w:pPr>
    </w:p>
    <w:p w14:paraId="67776B0D" w14:textId="77777777" w:rsidR="006909E1" w:rsidRDefault="006909E1">
      <w:pPr>
        <w:pStyle w:val="Textoindependiente"/>
        <w:rPr>
          <w:sz w:val="24"/>
        </w:rPr>
      </w:pPr>
    </w:p>
    <w:p w14:paraId="6B52C94E" w14:textId="77777777" w:rsidR="006909E1" w:rsidRDefault="00000000">
      <w:pPr>
        <w:pStyle w:val="Ttulo2"/>
        <w:spacing w:before="167"/>
      </w:pPr>
      <w:r>
        <w:rPr>
          <w:color w:val="1E120D"/>
          <w:spacing w:val="-5"/>
          <w:w w:val="105"/>
        </w:rPr>
        <w:t>CARACTERÍSTICAS</w:t>
      </w:r>
      <w:r>
        <w:rPr>
          <w:color w:val="1E120D"/>
          <w:spacing w:val="1"/>
          <w:w w:val="105"/>
        </w:rPr>
        <w:t xml:space="preserve"> </w:t>
      </w:r>
      <w:r>
        <w:rPr>
          <w:color w:val="1E120D"/>
          <w:spacing w:val="-2"/>
          <w:w w:val="105"/>
        </w:rPr>
        <w:t>TÉCNICAS</w:t>
      </w:r>
    </w:p>
    <w:p w14:paraId="6201B1A4" w14:textId="77777777" w:rsidR="006909E1" w:rsidRDefault="006909E1">
      <w:pPr>
        <w:pStyle w:val="Textoindependiente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082" w:type="dxa"/>
        <w:tblLayout w:type="fixed"/>
        <w:tblLook w:val="01E0" w:firstRow="1" w:lastRow="1" w:firstColumn="1" w:lastColumn="1" w:noHBand="0" w:noVBand="0"/>
      </w:tblPr>
      <w:tblGrid>
        <w:gridCol w:w="1083"/>
        <w:gridCol w:w="1966"/>
        <w:gridCol w:w="1546"/>
      </w:tblGrid>
      <w:tr w:rsidR="006909E1" w14:paraId="44E0459C" w14:textId="77777777">
        <w:trPr>
          <w:trHeight w:val="1101"/>
        </w:trPr>
        <w:tc>
          <w:tcPr>
            <w:tcW w:w="1083" w:type="dxa"/>
            <w:tcBorders>
              <w:top w:val="single" w:sz="4" w:space="0" w:color="6E7C7C"/>
              <w:bottom w:val="single" w:sz="4" w:space="0" w:color="6E7C7C"/>
            </w:tcBorders>
          </w:tcPr>
          <w:p w14:paraId="7608C79A" w14:textId="77777777" w:rsidR="006909E1" w:rsidRDefault="00000000">
            <w:pPr>
              <w:pStyle w:val="TableParagraph"/>
              <w:spacing w:before="69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85"/>
                <w:sz w:val="16"/>
              </w:rPr>
              <w:t>Unidad</w:t>
            </w:r>
            <w:r>
              <w:rPr>
                <w:rFonts w:ascii="Arial"/>
                <w:b/>
                <w:color w:val="1A1B1F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1A1B1F"/>
                <w:spacing w:val="-2"/>
                <w:w w:val="95"/>
                <w:sz w:val="16"/>
              </w:rPr>
              <w:t>Motriz</w:t>
            </w:r>
          </w:p>
        </w:tc>
        <w:tc>
          <w:tcPr>
            <w:tcW w:w="1966" w:type="dxa"/>
            <w:tcBorders>
              <w:top w:val="single" w:sz="4" w:space="0" w:color="6E7C7C"/>
              <w:bottom w:val="single" w:sz="4" w:space="0" w:color="6E7C7C"/>
            </w:tcBorders>
            <w:shd w:val="clear" w:color="auto" w:fill="EAEDED"/>
          </w:tcPr>
          <w:p w14:paraId="49DE55C8" w14:textId="77777777" w:rsidR="006909E1" w:rsidRDefault="00000000">
            <w:pPr>
              <w:pStyle w:val="TableParagraph"/>
              <w:spacing w:before="69"/>
              <w:rPr>
                <w:sz w:val="16"/>
              </w:rPr>
            </w:pPr>
            <w:r>
              <w:rPr>
                <w:color w:val="1A1B1F"/>
                <w:spacing w:val="-2"/>
                <w:w w:val="95"/>
                <w:sz w:val="16"/>
              </w:rPr>
              <w:t>Potencia</w:t>
            </w:r>
          </w:p>
          <w:p w14:paraId="718DB6CA" w14:textId="77777777" w:rsidR="006909E1" w:rsidRDefault="00000000">
            <w:pPr>
              <w:pStyle w:val="TableParagraph"/>
              <w:spacing w:before="8" w:line="249" w:lineRule="auto"/>
              <w:ind w:right="68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Diámetro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x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Carrera</w:t>
            </w:r>
            <w:r>
              <w:rPr>
                <w:spacing w:val="-2"/>
                <w:w w:val="95"/>
                <w:sz w:val="16"/>
              </w:rPr>
              <w:t xml:space="preserve"> Cilindrada</w:t>
            </w:r>
          </w:p>
          <w:p w14:paraId="64AA5B1E" w14:textId="77777777" w:rsidR="006909E1" w:rsidRDefault="00000000">
            <w:pPr>
              <w:pStyle w:val="TableParagraph"/>
              <w:spacing w:before="2" w:line="249" w:lineRule="auto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Relación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compresión</w:t>
            </w:r>
            <w:r>
              <w:rPr>
                <w:spacing w:val="-2"/>
                <w:w w:val="95"/>
                <w:sz w:val="16"/>
              </w:rPr>
              <w:t xml:space="preserve"> Partida</w:t>
            </w:r>
          </w:p>
        </w:tc>
        <w:tc>
          <w:tcPr>
            <w:tcW w:w="1546" w:type="dxa"/>
            <w:tcBorders>
              <w:top w:val="single" w:sz="4" w:space="0" w:color="6E7C7C"/>
              <w:bottom w:val="single" w:sz="4" w:space="0" w:color="6E7C7C"/>
            </w:tcBorders>
            <w:shd w:val="clear" w:color="auto" w:fill="EAEDED"/>
          </w:tcPr>
          <w:p w14:paraId="767671ED" w14:textId="77777777" w:rsidR="006909E1" w:rsidRDefault="00000000">
            <w:pPr>
              <w:pStyle w:val="TableParagraph"/>
              <w:spacing w:before="69" w:line="249" w:lineRule="auto"/>
              <w:ind w:left="193"/>
              <w:rPr>
                <w:sz w:val="16"/>
              </w:rPr>
            </w:pPr>
            <w:r>
              <w:rPr>
                <w:w w:val="90"/>
                <w:sz w:val="16"/>
              </w:rPr>
              <w:t>6Hp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4.000r/min</w:t>
            </w:r>
            <w:r>
              <w:rPr>
                <w:sz w:val="16"/>
              </w:rPr>
              <w:t xml:space="preserve"> 67mm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48mm </w:t>
            </w:r>
            <w:r>
              <w:rPr>
                <w:spacing w:val="-2"/>
                <w:sz w:val="16"/>
              </w:rPr>
              <w:t>169cc</w:t>
            </w:r>
          </w:p>
          <w:p w14:paraId="38FD7DBF" w14:textId="77777777" w:rsidR="006909E1" w:rsidRDefault="00000000">
            <w:pPr>
              <w:pStyle w:val="TableParagraph"/>
              <w:spacing w:before="2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6,3:1</w:t>
            </w:r>
          </w:p>
          <w:p w14:paraId="6FCDCA8C" w14:textId="77777777" w:rsidR="006909E1" w:rsidRDefault="00000000">
            <w:pPr>
              <w:pStyle w:val="TableParagraph"/>
              <w:spacing w:before="8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Manual</w:t>
            </w:r>
          </w:p>
        </w:tc>
      </w:tr>
      <w:tr w:rsidR="006909E1" w14:paraId="36E8C67D" w14:textId="77777777">
        <w:trPr>
          <w:trHeight w:val="296"/>
        </w:trPr>
        <w:tc>
          <w:tcPr>
            <w:tcW w:w="1083" w:type="dxa"/>
            <w:tcBorders>
              <w:top w:val="single" w:sz="4" w:space="0" w:color="6E7C7C"/>
            </w:tcBorders>
          </w:tcPr>
          <w:p w14:paraId="6ADB491C" w14:textId="77777777" w:rsidR="006909E1" w:rsidRDefault="00000000">
            <w:pPr>
              <w:pStyle w:val="TableParagraph"/>
              <w:spacing w:before="110" w:line="167" w:lineRule="exact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spacing w:val="-2"/>
                <w:w w:val="95"/>
                <w:sz w:val="16"/>
              </w:rPr>
              <w:t>Unidad</w:t>
            </w:r>
          </w:p>
        </w:tc>
        <w:tc>
          <w:tcPr>
            <w:tcW w:w="1966" w:type="dxa"/>
            <w:tcBorders>
              <w:top w:val="single" w:sz="4" w:space="0" w:color="6E7C7C"/>
            </w:tcBorders>
          </w:tcPr>
          <w:p w14:paraId="7990B666" w14:textId="77777777" w:rsidR="006909E1" w:rsidRDefault="00000000">
            <w:pPr>
              <w:pStyle w:val="TableParagraph"/>
              <w:spacing w:before="110" w:line="167" w:lineRule="exact"/>
              <w:rPr>
                <w:sz w:val="16"/>
              </w:rPr>
            </w:pPr>
            <w:r>
              <w:rPr>
                <w:w w:val="85"/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Operativa</w:t>
            </w:r>
          </w:p>
        </w:tc>
        <w:tc>
          <w:tcPr>
            <w:tcW w:w="1546" w:type="dxa"/>
            <w:tcBorders>
              <w:top w:val="single" w:sz="4" w:space="0" w:color="6E7C7C"/>
            </w:tcBorders>
          </w:tcPr>
          <w:p w14:paraId="3FB25161" w14:textId="77777777" w:rsidR="006909E1" w:rsidRDefault="00000000">
            <w:pPr>
              <w:pStyle w:val="TableParagraph"/>
              <w:spacing w:before="110" w:line="167" w:lineRule="exact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87kg</w:t>
            </w:r>
          </w:p>
        </w:tc>
      </w:tr>
      <w:tr w:rsidR="006909E1" w14:paraId="31A3866E" w14:textId="77777777">
        <w:trPr>
          <w:trHeight w:val="1061"/>
        </w:trPr>
        <w:tc>
          <w:tcPr>
            <w:tcW w:w="1083" w:type="dxa"/>
            <w:tcBorders>
              <w:bottom w:val="single" w:sz="4" w:space="0" w:color="6E7C7C"/>
            </w:tcBorders>
          </w:tcPr>
          <w:p w14:paraId="1B13717E" w14:textId="77777777" w:rsidR="006909E1" w:rsidRDefault="00000000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spacing w:val="-2"/>
                <w:w w:val="95"/>
                <w:sz w:val="16"/>
              </w:rPr>
              <w:t>Compactadora</w:t>
            </w:r>
          </w:p>
        </w:tc>
        <w:tc>
          <w:tcPr>
            <w:tcW w:w="1966" w:type="dxa"/>
            <w:tcBorders>
              <w:bottom w:val="single" w:sz="4" w:space="0" w:color="6E7C7C"/>
            </w:tcBorders>
          </w:tcPr>
          <w:p w14:paraId="53F5BE92" w14:textId="77777777" w:rsidR="006909E1" w:rsidRDefault="00000000">
            <w:pPr>
              <w:pStyle w:val="TableParagraph"/>
              <w:spacing w:line="249" w:lineRule="auto"/>
              <w:ind w:right="686"/>
              <w:rPr>
                <w:sz w:val="16"/>
              </w:rPr>
            </w:pPr>
            <w:r>
              <w:rPr>
                <w:w w:val="85"/>
                <w:sz w:val="16"/>
              </w:rPr>
              <w:t>Tasa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Percusión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Fuerza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Impacto</w:t>
            </w:r>
          </w:p>
          <w:p w14:paraId="159CD20A" w14:textId="77777777" w:rsidR="006909E1" w:rsidRDefault="00000000">
            <w:pPr>
              <w:pStyle w:val="TableParagraph"/>
              <w:spacing w:before="1" w:line="249" w:lineRule="auto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Profundidad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compactación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Velocidad de avance Tamaño placa base</w:t>
            </w:r>
          </w:p>
        </w:tc>
        <w:tc>
          <w:tcPr>
            <w:tcW w:w="1546" w:type="dxa"/>
            <w:tcBorders>
              <w:bottom w:val="single" w:sz="4" w:space="0" w:color="6E7C7C"/>
            </w:tcBorders>
          </w:tcPr>
          <w:p w14:paraId="3C328BCC" w14:textId="77777777" w:rsidR="006909E1" w:rsidRDefault="00000000">
            <w:pPr>
              <w:pStyle w:val="TableParagraph"/>
              <w:spacing w:line="249" w:lineRule="auto"/>
              <w:ind w:left="193" w:right="243"/>
              <w:rPr>
                <w:sz w:val="16"/>
              </w:rPr>
            </w:pPr>
            <w:r>
              <w:rPr>
                <w:w w:val="90"/>
                <w:sz w:val="16"/>
              </w:rPr>
              <w:t>7.000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golpes/min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19,8kN</w:t>
            </w:r>
          </w:p>
          <w:p w14:paraId="7A29D37E" w14:textId="77777777" w:rsidR="006909E1" w:rsidRDefault="00000000">
            <w:pPr>
              <w:pStyle w:val="TableParagraph"/>
              <w:spacing w:before="1" w:line="249" w:lineRule="auto"/>
              <w:ind w:left="193" w:right="67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30cm </w:t>
            </w:r>
            <w:r>
              <w:rPr>
                <w:spacing w:val="-2"/>
                <w:sz w:val="16"/>
              </w:rPr>
              <w:t xml:space="preserve">0,48m/s </w:t>
            </w:r>
            <w:r>
              <w:rPr>
                <w:spacing w:val="-10"/>
                <w:sz w:val="16"/>
              </w:rPr>
              <w:t>46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61cm</w:t>
            </w:r>
          </w:p>
        </w:tc>
      </w:tr>
      <w:tr w:rsidR="006909E1" w14:paraId="21236E89" w14:textId="77777777">
        <w:trPr>
          <w:trHeight w:val="555"/>
        </w:trPr>
        <w:tc>
          <w:tcPr>
            <w:tcW w:w="1083" w:type="dxa"/>
            <w:tcBorders>
              <w:top w:val="single" w:sz="4" w:space="0" w:color="6E7C7C"/>
              <w:bottom w:val="single" w:sz="4" w:space="0" w:color="6E7C7C"/>
            </w:tcBorders>
          </w:tcPr>
          <w:p w14:paraId="6968F4F6" w14:textId="77777777" w:rsidR="006909E1" w:rsidRDefault="00000000">
            <w:pPr>
              <w:pStyle w:val="TableParagraph"/>
              <w:spacing w:before="85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spacing w:val="-2"/>
                <w:w w:val="95"/>
                <w:sz w:val="16"/>
              </w:rPr>
              <w:t>Dimensiones</w:t>
            </w:r>
          </w:p>
        </w:tc>
        <w:tc>
          <w:tcPr>
            <w:tcW w:w="1966" w:type="dxa"/>
            <w:tcBorders>
              <w:top w:val="single" w:sz="4" w:space="0" w:color="6E7C7C"/>
              <w:bottom w:val="single" w:sz="4" w:space="0" w:color="6E7C7C"/>
            </w:tcBorders>
            <w:shd w:val="clear" w:color="auto" w:fill="EAEDED"/>
          </w:tcPr>
          <w:p w14:paraId="7A8A7ABF" w14:textId="77777777" w:rsidR="006909E1" w:rsidRDefault="00000000">
            <w:pPr>
              <w:pStyle w:val="TableParagraph"/>
              <w:spacing w:before="85" w:line="249" w:lineRule="auto"/>
              <w:ind w:right="567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Largo</w:t>
            </w:r>
            <w:r>
              <w:rPr>
                <w:color w:val="1A1B1F"/>
                <w:spacing w:val="-7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x</w:t>
            </w:r>
            <w:r>
              <w:rPr>
                <w:color w:val="1A1B1F"/>
                <w:spacing w:val="-7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Ancho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x</w:t>
            </w:r>
            <w:r>
              <w:rPr>
                <w:color w:val="1A1B1F"/>
                <w:spacing w:val="-7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Alto</w:t>
            </w:r>
            <w:r>
              <w:rPr>
                <w:color w:val="1A1B1F"/>
                <w:sz w:val="16"/>
              </w:rPr>
              <w:t xml:space="preserve"> </w:t>
            </w:r>
            <w:r>
              <w:rPr>
                <w:color w:val="1A1B1F"/>
                <w:spacing w:val="-4"/>
                <w:sz w:val="16"/>
              </w:rPr>
              <w:t>Peso</w:t>
            </w:r>
          </w:p>
        </w:tc>
        <w:tc>
          <w:tcPr>
            <w:tcW w:w="1546" w:type="dxa"/>
            <w:tcBorders>
              <w:top w:val="single" w:sz="4" w:space="0" w:color="6E7C7C"/>
              <w:bottom w:val="single" w:sz="4" w:space="0" w:color="6E7C7C"/>
            </w:tcBorders>
            <w:shd w:val="clear" w:color="auto" w:fill="EAEDED"/>
          </w:tcPr>
          <w:p w14:paraId="2D93FB7B" w14:textId="77777777" w:rsidR="006909E1" w:rsidRDefault="00000000">
            <w:pPr>
              <w:pStyle w:val="TableParagraph"/>
              <w:spacing w:before="85" w:line="249" w:lineRule="auto"/>
              <w:ind w:left="193" w:right="243"/>
              <w:rPr>
                <w:sz w:val="16"/>
              </w:rPr>
            </w:pPr>
            <w:r>
              <w:rPr>
                <w:w w:val="90"/>
                <w:sz w:val="16"/>
              </w:rPr>
              <w:t>110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x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46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x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77cm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90kg</w:t>
            </w:r>
          </w:p>
        </w:tc>
      </w:tr>
      <w:tr w:rsidR="006909E1" w14:paraId="1BBAD8D2" w14:textId="77777777">
        <w:trPr>
          <w:trHeight w:val="527"/>
        </w:trPr>
        <w:tc>
          <w:tcPr>
            <w:tcW w:w="1083" w:type="dxa"/>
            <w:tcBorders>
              <w:top w:val="single" w:sz="4" w:space="0" w:color="6E7C7C"/>
            </w:tcBorders>
          </w:tcPr>
          <w:p w14:paraId="675430DE" w14:textId="77777777" w:rsidR="006909E1" w:rsidRDefault="00000000">
            <w:pPr>
              <w:pStyle w:val="TableParagraph"/>
              <w:spacing w:before="96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spacing w:val="-2"/>
                <w:w w:val="95"/>
                <w:sz w:val="16"/>
              </w:rPr>
              <w:t>Embalaje</w:t>
            </w:r>
          </w:p>
        </w:tc>
        <w:tc>
          <w:tcPr>
            <w:tcW w:w="1966" w:type="dxa"/>
            <w:tcBorders>
              <w:top w:val="single" w:sz="4" w:space="0" w:color="6E7C7C"/>
            </w:tcBorders>
          </w:tcPr>
          <w:p w14:paraId="23E3B035" w14:textId="77777777" w:rsidR="006909E1" w:rsidRDefault="00000000">
            <w:pPr>
              <w:pStyle w:val="TableParagraph"/>
              <w:spacing w:before="95" w:line="249" w:lineRule="auto"/>
              <w:ind w:right="814"/>
              <w:rPr>
                <w:sz w:val="16"/>
              </w:rPr>
            </w:pPr>
            <w:r>
              <w:rPr>
                <w:color w:val="1A1B1F"/>
                <w:spacing w:val="-2"/>
                <w:w w:val="85"/>
                <w:sz w:val="16"/>
              </w:rPr>
              <w:t>Dimensiones</w:t>
            </w:r>
            <w:r>
              <w:rPr>
                <w:color w:val="1A1B1F"/>
                <w:spacing w:val="-2"/>
                <w:w w:val="95"/>
                <w:sz w:val="16"/>
              </w:rPr>
              <w:t xml:space="preserve"> </w:t>
            </w:r>
            <w:r>
              <w:rPr>
                <w:color w:val="1A1B1F"/>
                <w:spacing w:val="-4"/>
                <w:w w:val="95"/>
                <w:sz w:val="16"/>
              </w:rPr>
              <w:t>Peso</w:t>
            </w:r>
          </w:p>
        </w:tc>
        <w:tc>
          <w:tcPr>
            <w:tcW w:w="1546" w:type="dxa"/>
            <w:tcBorders>
              <w:top w:val="single" w:sz="4" w:space="0" w:color="6E7C7C"/>
            </w:tcBorders>
          </w:tcPr>
          <w:p w14:paraId="70EBA8E2" w14:textId="77777777" w:rsidR="006909E1" w:rsidRDefault="00000000">
            <w:pPr>
              <w:pStyle w:val="TableParagraph"/>
              <w:spacing w:before="95" w:line="249" w:lineRule="auto"/>
              <w:ind w:left="193" w:right="243"/>
              <w:rPr>
                <w:sz w:val="16"/>
              </w:rPr>
            </w:pPr>
            <w:r>
              <w:rPr>
                <w:w w:val="90"/>
                <w:sz w:val="16"/>
              </w:rPr>
              <w:t>115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x50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x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81cm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95kg</w:t>
            </w:r>
          </w:p>
        </w:tc>
      </w:tr>
    </w:tbl>
    <w:p w14:paraId="6A1CA75C" w14:textId="77777777" w:rsidR="006909E1" w:rsidRDefault="006909E1">
      <w:pPr>
        <w:pStyle w:val="Textoindependiente"/>
        <w:rPr>
          <w:rFonts w:ascii="Arial"/>
          <w:b/>
          <w:sz w:val="24"/>
        </w:rPr>
      </w:pPr>
    </w:p>
    <w:p w14:paraId="684D61AA" w14:textId="77777777" w:rsidR="006909E1" w:rsidRDefault="006909E1">
      <w:pPr>
        <w:pStyle w:val="Textoindependiente"/>
        <w:rPr>
          <w:rFonts w:ascii="Arial"/>
          <w:b/>
          <w:sz w:val="24"/>
        </w:rPr>
      </w:pPr>
    </w:p>
    <w:p w14:paraId="7BA8B083" w14:textId="77777777" w:rsidR="006909E1" w:rsidRDefault="006909E1">
      <w:pPr>
        <w:pStyle w:val="Textoindependiente"/>
        <w:spacing w:before="3"/>
        <w:rPr>
          <w:rFonts w:ascii="Arial"/>
          <w:b/>
          <w:sz w:val="26"/>
        </w:rPr>
      </w:pPr>
    </w:p>
    <w:p w14:paraId="1188982A" w14:textId="77777777" w:rsidR="006909E1" w:rsidRDefault="00000000">
      <w:pPr>
        <w:spacing w:before="1" w:line="208" w:lineRule="auto"/>
        <w:ind w:left="1195" w:right="3148"/>
        <w:rPr>
          <w:sz w:val="16"/>
        </w:rPr>
      </w:pPr>
      <w:r>
        <w:pict w14:anchorId="22867F3D">
          <v:group id="docshapegroup8" o:spid="_x0000_s1047" style="position:absolute;left:0;text-align:left;margin-left:193.25pt;margin-top:-98.15pt;width:280.45pt;height:286.05pt;z-index:15729664;mso-position-horizontal-relative:page" coordorigin="3865,-1963" coordsize="5609,5721">
            <v:shape id="docshape9" o:spid="_x0000_s1057" type="#_x0000_t75" style="position:absolute;left:3865;top:-1840;width:4497;height:4841">
              <v:imagedata r:id="rId5" o:title=""/>
            </v:shape>
            <v:shape id="docshape10" o:spid="_x0000_s1056" style="position:absolute;left:4838;top:-1959;width:1798;height:261" coordorigin="4839,-1958" coordsize="1798,261" path="m6636,-1958r-1370,l4839,-1698e" filled="f" strokecolor="#ff4c00" strokeweight=".5pt">
              <v:path arrowok="t"/>
            </v:shape>
            <v:shape id="docshape11" o:spid="_x0000_s1055" style="position:absolute;left:4803;top:-1737;width:75;height:75" coordorigin="4803,-1736" coordsize="75,75" path="m4835,-1736r-14,5l4810,-1721r-6,13l4803,-1694r5,14l4818,-1669r13,6l4846,-1662r14,-5l4871,-1677r6,-13l4877,-1705r-5,-14l4862,-1730r-13,-6l4835,-1736xe" fillcolor="#ff4c00" stroked="f">
              <v:path arrowok="t"/>
            </v:shape>
            <v:shape id="docshape12" o:spid="_x0000_s1054" style="position:absolute;left:6647;top:-612;width:2808;height:2183" coordorigin="6648,-612" coordsize="2808,2183" path="m9455,-612r-2063,l6648,1571e" filled="f" strokecolor="#ff4c00" strokeweight=".5pt">
              <v:path arrowok="t"/>
            </v:shape>
            <v:shape id="docshape13" o:spid="_x0000_s1053" style="position:absolute;left:6610;top:1531;width:76;height:76" coordorigin="6611,1531" coordsize="76,76" path="m6646,1531r-14,4l6620,1544r-7,13l6611,1571r4,14l6623,1597r13,7l6651,1606r14,-3l6676,1594r8,-13l6686,1566r-4,-14l6673,1541r-13,-8l6646,1531xe" fillcolor="#ff4c00" stroked="f">
              <v:path arrowok="t"/>
            </v:shape>
            <v:shape id="docshape14" o:spid="_x0000_s1052" style="position:absolute;left:6280;top:-1114;width:1195;height:4522" coordorigin="6281,-1113" coordsize="1195,4522" o:spt="100" adj="0,,0" path="m6388,3340r-107,-68l6281,3409r107,-69xm7475,-1044r-108,-69l7367,-976r108,-68xe" fillcolor="#ff3c00" stroked="f">
              <v:stroke joinstyle="round"/>
              <v:formulas/>
              <v:path arrowok="t" o:connecttype="segments"/>
            </v:shape>
            <v:shape id="docshape15" o:spid="_x0000_s1051" style="position:absolute;left:5193;top:2421;width:3425;height:1331" coordorigin="5193,2422" coordsize="3425,1331" path="m8617,3752r-2674,l5193,2422e" filled="f" strokecolor="#ff4c00" strokeweight=".5pt">
              <v:path arrowok="t"/>
            </v:shape>
            <v:shape id="docshape16" o:spid="_x0000_s1050" style="position:absolute;left:5156;top:2386;width:75;height:75" coordorigin="5157,2386" coordsize="75,75" path="m5190,2386r-14,5l5164,2401r-6,12l5157,2428r4,14l5171,2453r13,7l5198,2461r15,-5l5224,2447r6,-13l5232,2419r-5,-14l5217,2394r-13,-7l5190,2386xe" fillcolor="#ff4c00" stroked="f">
              <v:path arrowok="t"/>
            </v:shape>
            <v:shape id="docshape17" o:spid="_x0000_s1049" type="#_x0000_t202" style="position:absolute;left:7543;top:-1135;width:1931;height:391" filled="f" stroked="f">
              <v:textbox inset="0,0,0,0">
                <w:txbxContent>
                  <w:p w14:paraId="773D4658" w14:textId="77777777" w:rsidR="006909E1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Chasis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6"/>
                      </w:rPr>
                      <w:t>protección</w:t>
                    </w:r>
                  </w:p>
                  <w:p w14:paraId="04C085F9" w14:textId="77777777" w:rsidR="006909E1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motor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incorporado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serie</w:t>
                    </w:r>
                  </w:p>
                </w:txbxContent>
              </v:textbox>
            </v:shape>
            <v:shape id="docshape18" o:spid="_x0000_s1048" type="#_x0000_t202" style="position:absolute;left:6466;top:3223;width:2139;height:391" filled="f" stroked="f">
              <v:textbox inset="0,0,0,0">
                <w:txbxContent>
                  <w:p w14:paraId="01D39EBE" w14:textId="77777777" w:rsidR="006909E1" w:rsidRDefault="00000000">
                    <w:pPr>
                      <w:spacing w:before="7" w:line="249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Incluye acelerador trabajo pesado</w:t>
                    </w:r>
                    <w:r>
                      <w:rPr>
                        <w:w w:val="95"/>
                        <w:sz w:val="16"/>
                      </w:rPr>
                      <w:t xml:space="preserve"> y ruedas de transporte</w:t>
                    </w:r>
                  </w:p>
                </w:txbxContent>
              </v:textbox>
            </v:shape>
            <w10:wrap anchorx="page"/>
          </v:group>
        </w:pict>
      </w:r>
      <w:r>
        <w:pict w14:anchorId="1CCC1A42">
          <v:group id="docshapegroup19" o:spid="_x0000_s1041" style="position:absolute;left:0;text-align:left;margin-left:595.1pt;margin-top:22.75pt;width:148.05pt;height:169.4pt;z-index:15730688;mso-position-horizontal-relative:page" coordorigin="11902,455" coordsize="2961,3388">
            <v:shape id="docshape20" o:spid="_x0000_s1046" type="#_x0000_t75" style="position:absolute;left:11907;top:459;width:2951;height:2951">
              <v:imagedata r:id="rId6" o:title=""/>
            </v:shape>
            <v:rect id="docshape21" o:spid="_x0000_s1045" style="position:absolute;left:11907;top:459;width:2951;height:2951" filled="f" strokeweight=".5pt"/>
            <v:rect id="docshape22" o:spid="_x0000_s1044" style="position:absolute;left:14723;top:3275;width:128;height:128" fillcolor="#ff3c00" stroked="f"/>
            <v:line id="_x0000_s1043" style="position:absolute" from="14787,3843" to="14787,3332" strokecolor="#ff3c00" strokeweight=".5pt"/>
            <v:shape id="docshape23" o:spid="_x0000_s1042" type="#_x0000_t202" style="position:absolute;left:11902;top:454;width:2961;height:3388" filled="f" stroked="f">
              <v:textbox inset="0,0,0,0">
                <w:txbxContent>
                  <w:p w14:paraId="1FC96870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0CB85FF7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184640F4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5A368949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793D9BA5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4B88F8E2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60C0DE53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621E0964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355B291B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0544BA3E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38A9904D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5C11A127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2B604470" w14:textId="77777777" w:rsidR="006909E1" w:rsidRDefault="006909E1">
                    <w:pPr>
                      <w:spacing w:before="8"/>
                    </w:pPr>
                  </w:p>
                  <w:p w14:paraId="272E4C6A" w14:textId="77777777" w:rsidR="006909E1" w:rsidRDefault="00000000">
                    <w:pPr>
                      <w:spacing w:line="172" w:lineRule="exact"/>
                      <w:ind w:left="187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Motor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gasolina</w:t>
                    </w:r>
                  </w:p>
                  <w:p w14:paraId="36363C2D" w14:textId="77777777" w:rsidR="006909E1" w:rsidRDefault="00000000">
                    <w:pPr>
                      <w:spacing w:line="172" w:lineRule="exact"/>
                      <w:ind w:right="161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6HP</w:t>
                    </w:r>
                  </w:p>
                </w:txbxContent>
              </v:textbox>
            </v:shape>
            <w10:wrap anchorx="page"/>
          </v:group>
        </w:pict>
      </w:r>
      <w:r>
        <w:pict w14:anchorId="5D181A4F">
          <v:group id="docshapegroup24" o:spid="_x0000_s1037" style="position:absolute;left:0;text-align:left;margin-left:512.95pt;margin-top:22.75pt;width:77.65pt;height:72.2pt;z-index:15731712;mso-position-horizontal-relative:page" coordorigin="10259,455" coordsize="1553,1444">
            <v:shape id="docshape25" o:spid="_x0000_s1040" type="#_x0000_t75" style="position:absolute;left:10263;top:459;width:1547;height:1437">
              <v:imagedata r:id="rId7" o:title=""/>
            </v:shape>
            <v:rect id="docshape26" o:spid="_x0000_s1039" style="position:absolute;left:10263;top:459;width:1543;height:1434" filled="f" strokeweight=".5pt"/>
            <v:rect id="docshape27" o:spid="_x0000_s1038" style="position:absolute;left:10267;top:463;width:128;height:128" fillcolor="#ff3c00" stroked="f"/>
            <w10:wrap anchorx="page"/>
          </v:group>
        </w:pict>
      </w:r>
      <w:r>
        <w:pict w14:anchorId="00B63BB8">
          <v:line id="_x0000_s1036" style="position:absolute;left:0;text-align:left;z-index:-15833600;mso-position-horizontal-relative:page" from="516.6pt,1.2pt" to="516.6pt,26.75pt" strokecolor="#ff3c00" strokeweight=".5pt">
            <w10:wrap anchorx="page"/>
          </v:line>
        </w:pict>
      </w:r>
      <w:r>
        <w:rPr>
          <w:spacing w:val="-2"/>
          <w:w w:val="85"/>
          <w:sz w:val="16"/>
        </w:rPr>
        <w:t>Tanque de Combustible</w:t>
      </w:r>
      <w:r>
        <w:rPr>
          <w:sz w:val="16"/>
        </w:rPr>
        <w:t xml:space="preserve"> </w:t>
      </w:r>
      <w:r>
        <w:rPr>
          <w:w w:val="90"/>
          <w:sz w:val="16"/>
        </w:rPr>
        <w:t>con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capacidad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3,6L</w:t>
      </w:r>
    </w:p>
    <w:p w14:paraId="40423F6D" w14:textId="77777777" w:rsidR="006909E1" w:rsidRDefault="006909E1">
      <w:pPr>
        <w:spacing w:line="208" w:lineRule="auto"/>
        <w:rPr>
          <w:sz w:val="16"/>
        </w:rPr>
        <w:sectPr w:rsidR="006909E1">
          <w:type w:val="continuous"/>
          <w:pgSz w:w="15840" w:h="12240" w:orient="landscape"/>
          <w:pgMar w:top="0" w:right="860" w:bottom="0" w:left="2260" w:header="720" w:footer="720" w:gutter="0"/>
          <w:cols w:num="2" w:space="720" w:equalWidth="0">
            <w:col w:w="6853" w:space="76"/>
            <w:col w:w="5791"/>
          </w:cols>
        </w:sectPr>
      </w:pPr>
    </w:p>
    <w:p w14:paraId="48880CF7" w14:textId="77777777" w:rsidR="006909E1" w:rsidRDefault="00000000">
      <w:pPr>
        <w:pStyle w:val="Textoindependiente"/>
      </w:pPr>
      <w:r>
        <w:pict w14:anchorId="6A1DAE59">
          <v:group id="docshapegroup28" o:spid="_x0000_s1033" style="position:absolute;margin-left:0;margin-top:0;width:141.2pt;height:612pt;z-index:15730176;mso-position-horizontal-relative:page;mso-position-vertical-relative:page" coordsize="2824,12240">
            <v:shape id="docshape29" o:spid="_x0000_s1035" type="#_x0000_t75" style="position:absolute;width:2308;height:12240">
              <v:imagedata r:id="rId8" o:title=""/>
            </v:shape>
            <v:rect id="docshape30" o:spid="_x0000_s1034" style="position:absolute;left:2227;width:596;height:12240" fillcolor="#ff3c00" stroked="f"/>
            <w10:wrap anchorx="page" anchory="page"/>
          </v:group>
        </w:pict>
      </w:r>
      <w:r>
        <w:pict w14:anchorId="0FB6887E">
          <v:shape id="docshape31" o:spid="_x0000_s1032" type="#_x0000_t202" style="position:absolute;margin-left:98.5pt;margin-top:556.05pt;width:10.7pt;height:42.85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35B518DD" w14:textId="77777777" w:rsidR="006909E1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spacing w:val="-2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26664DCD" w14:textId="77777777" w:rsidR="006909E1" w:rsidRDefault="006909E1">
      <w:pPr>
        <w:pStyle w:val="Textoindependiente"/>
      </w:pPr>
    </w:p>
    <w:p w14:paraId="3DC384CB" w14:textId="77777777" w:rsidR="006909E1" w:rsidRDefault="006909E1">
      <w:pPr>
        <w:pStyle w:val="Textoindependiente"/>
      </w:pPr>
    </w:p>
    <w:p w14:paraId="10CA38FD" w14:textId="77777777" w:rsidR="006909E1" w:rsidRDefault="006909E1">
      <w:pPr>
        <w:pStyle w:val="Textoindependiente"/>
      </w:pPr>
    </w:p>
    <w:p w14:paraId="38F90233" w14:textId="77777777" w:rsidR="006909E1" w:rsidRDefault="006909E1">
      <w:pPr>
        <w:pStyle w:val="Textoindependiente"/>
      </w:pPr>
    </w:p>
    <w:p w14:paraId="43D63286" w14:textId="77777777" w:rsidR="006909E1" w:rsidRDefault="006909E1">
      <w:pPr>
        <w:pStyle w:val="Textoindependiente"/>
      </w:pPr>
    </w:p>
    <w:p w14:paraId="0B5D09E9" w14:textId="77777777" w:rsidR="006909E1" w:rsidRDefault="006909E1">
      <w:pPr>
        <w:pStyle w:val="Textoindependiente"/>
      </w:pPr>
    </w:p>
    <w:p w14:paraId="0B51F136" w14:textId="77777777" w:rsidR="006909E1" w:rsidRDefault="006909E1">
      <w:pPr>
        <w:pStyle w:val="Textoindependiente"/>
      </w:pPr>
    </w:p>
    <w:p w14:paraId="619F559E" w14:textId="77777777" w:rsidR="006909E1" w:rsidRDefault="006909E1">
      <w:pPr>
        <w:pStyle w:val="Textoindependiente"/>
      </w:pPr>
    </w:p>
    <w:p w14:paraId="38A486A9" w14:textId="77777777" w:rsidR="006909E1" w:rsidRDefault="006909E1">
      <w:pPr>
        <w:pStyle w:val="Textoindependiente"/>
      </w:pPr>
    </w:p>
    <w:p w14:paraId="1ACEC954" w14:textId="77777777" w:rsidR="006909E1" w:rsidRDefault="006909E1">
      <w:pPr>
        <w:pStyle w:val="Textoindependiente"/>
      </w:pPr>
    </w:p>
    <w:p w14:paraId="0A0E5D62" w14:textId="77777777" w:rsidR="006909E1" w:rsidRDefault="006909E1">
      <w:pPr>
        <w:pStyle w:val="Textoindependiente"/>
      </w:pPr>
    </w:p>
    <w:p w14:paraId="64211F1D" w14:textId="77777777" w:rsidR="006909E1" w:rsidRDefault="006909E1">
      <w:pPr>
        <w:pStyle w:val="Textoindependiente"/>
      </w:pPr>
    </w:p>
    <w:p w14:paraId="65B3834F" w14:textId="77777777" w:rsidR="006909E1" w:rsidRDefault="006909E1">
      <w:pPr>
        <w:pStyle w:val="Textoindependiente"/>
      </w:pPr>
    </w:p>
    <w:p w14:paraId="32C15D7E" w14:textId="77777777" w:rsidR="006909E1" w:rsidRDefault="006909E1">
      <w:pPr>
        <w:pStyle w:val="Textoindependiente"/>
      </w:pPr>
    </w:p>
    <w:p w14:paraId="3F2C84EA" w14:textId="77777777" w:rsidR="006909E1" w:rsidRDefault="006909E1">
      <w:pPr>
        <w:pStyle w:val="Textoindependiente"/>
      </w:pPr>
    </w:p>
    <w:p w14:paraId="29F3CC31" w14:textId="77777777" w:rsidR="006909E1" w:rsidRDefault="006909E1">
      <w:pPr>
        <w:pStyle w:val="Textoindependiente"/>
        <w:spacing w:before="4"/>
        <w:rPr>
          <w:sz w:val="23"/>
        </w:rPr>
      </w:pPr>
    </w:p>
    <w:p w14:paraId="08ED3CB6" w14:textId="4010E356" w:rsidR="006909E1" w:rsidRDefault="00000000">
      <w:pPr>
        <w:spacing w:line="273" w:lineRule="auto"/>
        <w:ind w:left="1104" w:right="2903"/>
        <w:rPr>
          <w:sz w:val="14"/>
        </w:rPr>
      </w:pPr>
      <w:r>
        <w:pict w14:anchorId="689F07E3">
          <v:group id="docshapegroup32" o:spid="_x0000_s1026" style="position:absolute;left:0;text-align:left;margin-left:513pt;margin-top:-114.9pt;width:77.65pt;height:94.35pt;z-index:15731200;mso-position-horizontal-relative:page" coordorigin="10260,-2298" coordsize="1553,1887">
            <v:shape id="docshape33" o:spid="_x0000_s1031" type="#_x0000_t75" style="position:absolute;left:10264;top:-2297;width:1547;height:1437">
              <v:imagedata r:id="rId9" o:title=""/>
            </v:shape>
            <v:rect id="docshape34" o:spid="_x0000_s1030" style="position:absolute;left:10264;top:-2293;width:1543;height:1434" filled="f" strokeweight=".5pt"/>
            <v:rect id="docshape35" o:spid="_x0000_s1029" style="position:absolute;left:10269;top:-994;width:128;height:128" fillcolor="#ff3c00" stroked="f"/>
            <v:line id="_x0000_s1028" style="position:absolute" from="10334,-427" to="10334,-938" strokecolor="#ff3c00" strokeweight=".5pt"/>
            <v:shape id="docshape36" o:spid="_x0000_s1027" type="#_x0000_t202" style="position:absolute;left:10259;top:-2298;width:1553;height:1887" filled="f" stroked="f">
              <v:textbox inset="0,0,0,0">
                <w:txbxContent>
                  <w:p w14:paraId="13A1EB9E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45D8D6A7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2AAF9EBC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2E695283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198F389E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267BD4C0" w14:textId="77777777" w:rsidR="006909E1" w:rsidRDefault="006909E1">
                    <w:pPr>
                      <w:rPr>
                        <w:sz w:val="20"/>
                      </w:rPr>
                    </w:pPr>
                  </w:p>
                  <w:p w14:paraId="779D8AEF" w14:textId="77777777" w:rsidR="006909E1" w:rsidRDefault="00000000">
                    <w:pPr>
                      <w:spacing w:before="123" w:line="249" w:lineRule="auto"/>
                      <w:ind w:left="125" w:right="23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Amortiguadores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alta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resistencia</w:t>
                    </w:r>
                  </w:p>
                </w:txbxContent>
              </v:textbox>
            </v:shape>
            <w10:wrap anchorx="page"/>
          </v:group>
        </w:pict>
      </w:r>
      <w:r w:rsidR="005C33C0">
        <w:rPr>
          <w:sz w:val="14"/>
        </w:rPr>
        <w:t xml:space="preserve"> </w:t>
      </w:r>
    </w:p>
    <w:sectPr w:rsidR="006909E1">
      <w:type w:val="continuous"/>
      <w:pgSz w:w="15840" w:h="12240" w:orient="landscape"/>
      <w:pgMar w:top="0" w:right="8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9E1"/>
    <w:rsid w:val="005C33C0"/>
    <w:rsid w:val="006909E1"/>
    <w:rsid w:val="00A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4CD1F57"/>
  <w15:docId w15:val="{B8E47BBA-6920-4163-B792-5F4B4AEF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7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103010384_PC20</dc:title>
  <dc:creator>Carlos Guzman</dc:creator>
  <cp:lastModifiedBy>Carlos Guzman</cp:lastModifiedBy>
  <cp:revision>2</cp:revision>
  <dcterms:created xsi:type="dcterms:W3CDTF">2023-04-06T17:48:00Z</dcterms:created>
  <dcterms:modified xsi:type="dcterms:W3CDTF">2023-04-06T17:48:00Z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15.00</vt:lpwstr>
  </property>
</Properties>
</file>